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0E0CE" w14:textId="629FB208" w:rsidR="00390C8D" w:rsidRPr="00390C8D" w:rsidRDefault="00C11DF2" w:rsidP="00390C8D">
      <w:pPr>
        <w:spacing w:after="0" w:line="264"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PAUTAS DE REEMBOLSO DE GASTOS: </w:t>
      </w:r>
      <w:r w:rsidR="00390C8D" w:rsidRPr="00390C8D">
        <w:rPr>
          <w:rFonts w:ascii="Times New Roman" w:hAnsi="Times New Roman" w:cs="Times New Roman"/>
          <w:b/>
          <w:sz w:val="32"/>
          <w:szCs w:val="32"/>
        </w:rPr>
        <w:t>J</w:t>
      </w:r>
      <w:r w:rsidR="00390C8D">
        <w:rPr>
          <w:rFonts w:ascii="Times New Roman" w:hAnsi="Times New Roman" w:cs="Times New Roman"/>
          <w:b/>
          <w:sz w:val="32"/>
          <w:szCs w:val="32"/>
        </w:rPr>
        <w:t>UN</w:t>
      </w:r>
      <w:r>
        <w:rPr>
          <w:rFonts w:ascii="Times New Roman" w:hAnsi="Times New Roman" w:cs="Times New Roman"/>
          <w:b/>
          <w:sz w:val="32"/>
          <w:szCs w:val="32"/>
        </w:rPr>
        <w:t>IO</w:t>
      </w:r>
      <w:r w:rsidR="00390C8D" w:rsidRPr="00390C8D">
        <w:rPr>
          <w:rFonts w:ascii="Times New Roman" w:hAnsi="Times New Roman" w:cs="Times New Roman"/>
          <w:b/>
          <w:sz w:val="32"/>
          <w:szCs w:val="32"/>
        </w:rPr>
        <w:t xml:space="preserve"> 2020</w:t>
      </w:r>
    </w:p>
    <w:p w14:paraId="469D1D9F" w14:textId="77777777" w:rsidR="00390C8D" w:rsidRDefault="00390C8D" w:rsidP="00390C8D">
      <w:pPr>
        <w:spacing w:after="0" w:line="264" w:lineRule="auto"/>
        <w:rPr>
          <w:rFonts w:ascii="Times New Roman" w:hAnsi="Times New Roman" w:cs="Times New Roman"/>
          <w:sz w:val="20"/>
          <w:szCs w:val="20"/>
        </w:rPr>
      </w:pPr>
    </w:p>
    <w:p w14:paraId="103673F7" w14:textId="76BE3C07" w:rsidR="00C11DF2" w:rsidRPr="00C11DF2" w:rsidRDefault="00C11DF2" w:rsidP="00390C8D">
      <w:pPr>
        <w:spacing w:after="0" w:line="264" w:lineRule="auto"/>
        <w:rPr>
          <w:rFonts w:ascii="Times New Roman" w:hAnsi="Times New Roman" w:cs="Times New Roman"/>
          <w:sz w:val="24"/>
          <w:szCs w:val="24"/>
          <w:lang w:val="es-ES"/>
        </w:rPr>
      </w:pPr>
      <w:r w:rsidRPr="00C11DF2">
        <w:rPr>
          <w:rFonts w:ascii="Times New Roman" w:hAnsi="Times New Roman" w:cs="Times New Roman"/>
          <w:sz w:val="24"/>
          <w:szCs w:val="24"/>
          <w:lang w:val="es-ES"/>
        </w:rPr>
        <w:t xml:space="preserve">Estas son las pautas básicas para el reembolso de gastos </w:t>
      </w:r>
      <w:r>
        <w:rPr>
          <w:rFonts w:ascii="Times New Roman" w:hAnsi="Times New Roman" w:cs="Times New Roman"/>
          <w:sz w:val="24"/>
          <w:szCs w:val="24"/>
          <w:lang w:val="es-ES"/>
        </w:rPr>
        <w:t xml:space="preserve">de los oficiales y </w:t>
      </w:r>
      <w:r w:rsidRPr="00C11DF2">
        <w:rPr>
          <w:rFonts w:ascii="Times New Roman" w:hAnsi="Times New Roman" w:cs="Times New Roman"/>
          <w:sz w:val="24"/>
          <w:szCs w:val="24"/>
          <w:lang w:val="es-ES"/>
        </w:rPr>
        <w:t xml:space="preserve">de </w:t>
      </w:r>
      <w:r>
        <w:rPr>
          <w:rFonts w:ascii="Times New Roman" w:hAnsi="Times New Roman" w:cs="Times New Roman"/>
          <w:sz w:val="24"/>
          <w:szCs w:val="24"/>
          <w:lang w:val="es-ES"/>
        </w:rPr>
        <w:t xml:space="preserve">los </w:t>
      </w:r>
      <w:r w:rsidRPr="00C11DF2">
        <w:rPr>
          <w:rFonts w:ascii="Times New Roman" w:hAnsi="Times New Roman" w:cs="Times New Roman"/>
          <w:sz w:val="24"/>
          <w:szCs w:val="24"/>
          <w:lang w:val="es-ES"/>
        </w:rPr>
        <w:t>comités permanentes, basadas en mociones, práctica histórica, sabiduría colectiva y revisión por parte del Comité de Finanzas de CNCA. Las solicitudes de reembolso deben presentarse dentro de los 90 días posteriores al final del mes en el que ocurrieron los gastos (vea la moción 9502-3). Los recibos son necesarios para el reembolso. Se espera que los oficiales apliquen la política de reembolso de viajes con prudencia.</w:t>
      </w:r>
    </w:p>
    <w:p w14:paraId="7A9EF27D" w14:textId="77777777" w:rsidR="00390C8D" w:rsidRPr="00390C8D" w:rsidRDefault="00390C8D" w:rsidP="00390C8D">
      <w:pPr>
        <w:spacing w:after="0" w:line="264" w:lineRule="auto"/>
        <w:rPr>
          <w:rFonts w:ascii="Times New Roman" w:hAnsi="Times New Roman" w:cs="Times New Roman"/>
          <w:sz w:val="24"/>
          <w:szCs w:val="24"/>
        </w:rPr>
      </w:pPr>
    </w:p>
    <w:p w14:paraId="3EC98C5D" w14:textId="6DDA6B5F" w:rsidR="00390C8D" w:rsidRPr="00C11DF2" w:rsidRDefault="00390C8D" w:rsidP="00390C8D">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t>1.</w:t>
      </w:r>
      <w:r w:rsidRPr="00390C8D">
        <w:rPr>
          <w:rFonts w:ascii="Times New Roman" w:hAnsi="Times New Roman" w:cs="Times New Roman"/>
          <w:sz w:val="24"/>
          <w:szCs w:val="24"/>
        </w:rPr>
        <w:tab/>
      </w:r>
      <w:r w:rsidRPr="00C11DF2">
        <w:rPr>
          <w:rFonts w:ascii="Times New Roman" w:hAnsi="Times New Roman" w:cs="Times New Roman"/>
          <w:sz w:val="24"/>
          <w:szCs w:val="24"/>
          <w:lang w:val="es-ES"/>
        </w:rPr>
        <w:t>Mil</w:t>
      </w:r>
      <w:r w:rsidR="00C11DF2" w:rsidRPr="00C11DF2">
        <w:rPr>
          <w:rFonts w:ascii="Times New Roman" w:hAnsi="Times New Roman" w:cs="Times New Roman"/>
          <w:sz w:val="24"/>
          <w:szCs w:val="24"/>
          <w:lang w:val="es-ES"/>
        </w:rPr>
        <w:t>laj</w:t>
      </w:r>
      <w:r w:rsidRPr="00C11DF2">
        <w:rPr>
          <w:rFonts w:ascii="Times New Roman" w:hAnsi="Times New Roman" w:cs="Times New Roman"/>
          <w:sz w:val="24"/>
          <w:szCs w:val="24"/>
          <w:lang w:val="es-ES"/>
        </w:rPr>
        <w:t>e</w:t>
      </w:r>
    </w:p>
    <w:p w14:paraId="551A9570" w14:textId="6D8DB280" w:rsidR="00390C8D" w:rsidRPr="00390C8D" w:rsidRDefault="00390C8D" w:rsidP="00FE4DFC">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t>1.1</w:t>
      </w:r>
      <w:r w:rsidRPr="00390C8D">
        <w:rPr>
          <w:rFonts w:ascii="Times New Roman" w:hAnsi="Times New Roman" w:cs="Times New Roman"/>
          <w:sz w:val="24"/>
          <w:szCs w:val="24"/>
        </w:rPr>
        <w:tab/>
      </w:r>
      <w:r w:rsidR="00DC42B6" w:rsidRPr="00DC42B6">
        <w:rPr>
          <w:rFonts w:ascii="Times New Roman" w:hAnsi="Times New Roman" w:cs="Times New Roman"/>
          <w:sz w:val="24"/>
          <w:szCs w:val="24"/>
          <w:lang w:val="es-ES"/>
        </w:rPr>
        <w:t>CNCA reembolsa el millaje al 75% de la ta</w:t>
      </w:r>
      <w:r w:rsidR="003E59F3">
        <w:rPr>
          <w:rFonts w:ascii="Times New Roman" w:hAnsi="Times New Roman" w:cs="Times New Roman"/>
          <w:sz w:val="24"/>
          <w:szCs w:val="24"/>
          <w:lang w:val="es-ES"/>
        </w:rPr>
        <w:t>rifa</w:t>
      </w:r>
      <w:r w:rsidR="00DC42B6" w:rsidRPr="00DC42B6">
        <w:rPr>
          <w:rFonts w:ascii="Times New Roman" w:hAnsi="Times New Roman" w:cs="Times New Roman"/>
          <w:sz w:val="24"/>
          <w:szCs w:val="24"/>
          <w:lang w:val="es-ES"/>
        </w:rPr>
        <w:t xml:space="preserve"> de millaje estándar comercial actual del IRS permitida como deducción, redondeada al centavo más cercano</w:t>
      </w:r>
      <w:r w:rsidR="00DC42B6" w:rsidRPr="00DC42B6">
        <w:rPr>
          <w:rFonts w:ascii="Times New Roman" w:hAnsi="Times New Roman" w:cs="Times New Roman"/>
          <w:sz w:val="24"/>
          <w:szCs w:val="24"/>
        </w:rPr>
        <w:t>.</w:t>
      </w:r>
      <w:r w:rsidR="00DC42B6">
        <w:rPr>
          <w:rFonts w:ascii="Times New Roman" w:hAnsi="Times New Roman" w:cs="Times New Roman"/>
          <w:sz w:val="24"/>
          <w:szCs w:val="24"/>
        </w:rPr>
        <w:t xml:space="preserve">     </w:t>
      </w:r>
    </w:p>
    <w:p w14:paraId="58B1A08E" w14:textId="476F80D4" w:rsidR="00FE4DFC" w:rsidRPr="00FE4DFC" w:rsidRDefault="00390C8D" w:rsidP="00390C8D">
      <w:pPr>
        <w:spacing w:after="0" w:line="264" w:lineRule="auto"/>
        <w:ind w:left="1440" w:hanging="720"/>
        <w:rPr>
          <w:rFonts w:ascii="Times New Roman" w:hAnsi="Times New Roman" w:cs="Times New Roman"/>
          <w:sz w:val="24"/>
          <w:szCs w:val="24"/>
          <w:lang w:val="es-ES"/>
        </w:rPr>
      </w:pPr>
      <w:r w:rsidRPr="00390C8D">
        <w:rPr>
          <w:rFonts w:ascii="Times New Roman" w:hAnsi="Times New Roman" w:cs="Times New Roman"/>
          <w:sz w:val="24"/>
          <w:szCs w:val="24"/>
        </w:rPr>
        <w:t>1.2</w:t>
      </w:r>
      <w:r w:rsidRPr="00390C8D">
        <w:rPr>
          <w:rFonts w:ascii="Times New Roman" w:hAnsi="Times New Roman" w:cs="Times New Roman"/>
          <w:sz w:val="24"/>
          <w:szCs w:val="24"/>
        </w:rPr>
        <w:tab/>
      </w:r>
      <w:r w:rsidR="00FE4DFC" w:rsidRPr="00FE4DFC">
        <w:rPr>
          <w:rFonts w:ascii="Times New Roman" w:hAnsi="Times New Roman" w:cs="Times New Roman"/>
          <w:sz w:val="24"/>
          <w:szCs w:val="24"/>
          <w:lang w:val="es-ES"/>
        </w:rPr>
        <w:t xml:space="preserve">Se reembolsa el millaje de los oficiales de área por viajes a la reunión mensual del Comité de CNCA, visitas de distrito, asambleas y otros asuntos oficiales de CNCA. Al final de cada panel, un oficial de área puede solicitar un reembolso de viaje por un viaje </w:t>
      </w:r>
      <w:r w:rsidR="00FE4DFC">
        <w:rPr>
          <w:rFonts w:ascii="Times New Roman" w:hAnsi="Times New Roman" w:cs="Times New Roman"/>
          <w:sz w:val="24"/>
          <w:szCs w:val="24"/>
          <w:lang w:val="es-ES"/>
        </w:rPr>
        <w:t xml:space="preserve">de </w:t>
      </w:r>
      <w:r w:rsidR="00FE4DFC" w:rsidRPr="00FE4DFC">
        <w:rPr>
          <w:rFonts w:ascii="Times New Roman" w:hAnsi="Times New Roman" w:cs="Times New Roman"/>
          <w:sz w:val="24"/>
          <w:szCs w:val="24"/>
          <w:lang w:val="es-ES"/>
        </w:rPr>
        <w:t>"</w:t>
      </w:r>
      <w:r w:rsidR="00FE4DFC">
        <w:rPr>
          <w:rFonts w:ascii="Times New Roman" w:hAnsi="Times New Roman" w:cs="Times New Roman"/>
          <w:sz w:val="24"/>
          <w:szCs w:val="24"/>
          <w:lang w:val="es-ES"/>
        </w:rPr>
        <w:t>Rotación de Servicio</w:t>
      </w:r>
      <w:r w:rsidR="00FE4DFC" w:rsidRPr="00FE4DFC">
        <w:rPr>
          <w:rFonts w:ascii="Times New Roman" w:hAnsi="Times New Roman" w:cs="Times New Roman"/>
          <w:sz w:val="24"/>
          <w:szCs w:val="24"/>
          <w:lang w:val="es-ES"/>
        </w:rPr>
        <w:t xml:space="preserve">" (0412-2). Los viajes a los Días de Unidad del distrito no se reembolsan (se anima a los distritos que invitan a los Oficiales de Área a los Días de Unidad, etc. </w:t>
      </w:r>
      <w:r w:rsidR="00FE4DFC">
        <w:rPr>
          <w:rFonts w:ascii="Times New Roman" w:hAnsi="Times New Roman" w:cs="Times New Roman"/>
          <w:sz w:val="24"/>
          <w:szCs w:val="24"/>
          <w:lang w:val="es-ES"/>
        </w:rPr>
        <w:t xml:space="preserve">y </w:t>
      </w:r>
      <w:r w:rsidR="00FE4DFC" w:rsidRPr="00FE4DFC">
        <w:rPr>
          <w:rFonts w:ascii="Times New Roman" w:hAnsi="Times New Roman" w:cs="Times New Roman"/>
          <w:sz w:val="24"/>
          <w:szCs w:val="24"/>
          <w:lang w:val="es-ES"/>
        </w:rPr>
        <w:t>a proporcionar un reembolso de viaje). Se reembolsan los peajes de los puentes; los oficiales los reportan como parte del reembolso de millas. El Comité de Finanzas y el Tesorero revisarán anualmente el reembolso de milla</w:t>
      </w:r>
      <w:r w:rsidR="00FE4DFC">
        <w:rPr>
          <w:rFonts w:ascii="Times New Roman" w:hAnsi="Times New Roman" w:cs="Times New Roman"/>
          <w:sz w:val="24"/>
          <w:szCs w:val="24"/>
          <w:lang w:val="es-ES"/>
        </w:rPr>
        <w:t>je</w:t>
      </w:r>
      <w:r w:rsidR="00FE4DFC" w:rsidRPr="00FE4DFC">
        <w:rPr>
          <w:rFonts w:ascii="Times New Roman" w:hAnsi="Times New Roman" w:cs="Times New Roman"/>
          <w:sz w:val="24"/>
          <w:szCs w:val="24"/>
          <w:lang w:val="es-ES"/>
        </w:rPr>
        <w:t xml:space="preserve"> para recomendar cambios.</w:t>
      </w:r>
    </w:p>
    <w:p w14:paraId="107F8CB4" w14:textId="25E009B2" w:rsidR="00FE4DFC" w:rsidRDefault="00390C8D" w:rsidP="00390C8D">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t xml:space="preserve">1.3 </w:t>
      </w:r>
      <w:r w:rsidRPr="00390C8D">
        <w:rPr>
          <w:rFonts w:ascii="Times New Roman" w:hAnsi="Times New Roman" w:cs="Times New Roman"/>
          <w:sz w:val="24"/>
          <w:szCs w:val="24"/>
        </w:rPr>
        <w:tab/>
      </w:r>
      <w:r w:rsidR="00FE4DFC" w:rsidRPr="000B6984">
        <w:rPr>
          <w:rFonts w:ascii="Times New Roman" w:hAnsi="Times New Roman" w:cs="Times New Roman"/>
          <w:sz w:val="24"/>
          <w:szCs w:val="24"/>
          <w:lang w:val="es-ES"/>
        </w:rPr>
        <w:t xml:space="preserve">Los </w:t>
      </w:r>
      <w:r w:rsidR="000B6984" w:rsidRPr="000B6984">
        <w:rPr>
          <w:rFonts w:ascii="Times New Roman" w:hAnsi="Times New Roman" w:cs="Times New Roman"/>
          <w:sz w:val="24"/>
          <w:szCs w:val="24"/>
          <w:lang w:val="es-ES"/>
        </w:rPr>
        <w:t>coordinadores</w:t>
      </w:r>
      <w:r w:rsidR="00FE4DFC" w:rsidRPr="000B6984">
        <w:rPr>
          <w:rFonts w:ascii="Times New Roman" w:hAnsi="Times New Roman" w:cs="Times New Roman"/>
          <w:sz w:val="24"/>
          <w:szCs w:val="24"/>
          <w:lang w:val="es-ES"/>
        </w:rPr>
        <w:t xml:space="preserve"> de los comités permanentes de CNCA reciben reembolso por los gastos de viaje incurridos al viajar a las reuniones del comité que se llevan a cabo en conjunto con las reuniones del comité de área. Estos reembolsos de viajes se limitarán a aquellas personas que no reciben reembolso por sus viajes a las reuniones del Comité de Área en virtud de tener otr</w:t>
      </w:r>
      <w:r w:rsidR="000B6984">
        <w:rPr>
          <w:rFonts w:ascii="Times New Roman" w:hAnsi="Times New Roman" w:cs="Times New Roman"/>
          <w:sz w:val="24"/>
          <w:szCs w:val="24"/>
          <w:lang w:val="es-ES"/>
        </w:rPr>
        <w:t>a posición</w:t>
      </w:r>
      <w:r w:rsidR="00FE4DFC" w:rsidRPr="000B6984">
        <w:rPr>
          <w:rFonts w:ascii="Times New Roman" w:hAnsi="Times New Roman" w:cs="Times New Roman"/>
          <w:sz w:val="24"/>
          <w:szCs w:val="24"/>
          <w:lang w:val="es-ES"/>
        </w:rPr>
        <w:t xml:space="preserve"> de Servicios Generales. Aquellos cuyo viaje sea reembolsado por un distrito, grupo o como oficial de Área no serán elegibles para reembolso bajo esta moción</w:t>
      </w:r>
      <w:r w:rsidR="00FE4DFC" w:rsidRPr="00FE4DFC">
        <w:rPr>
          <w:rFonts w:ascii="Times New Roman" w:hAnsi="Times New Roman" w:cs="Times New Roman"/>
          <w:sz w:val="24"/>
          <w:szCs w:val="24"/>
        </w:rPr>
        <w:t xml:space="preserve"> (9703-1).</w:t>
      </w:r>
    </w:p>
    <w:p w14:paraId="0B93CC02" w14:textId="77777777" w:rsidR="00390C8D" w:rsidRPr="00390C8D" w:rsidRDefault="00390C8D" w:rsidP="00390C8D">
      <w:pPr>
        <w:spacing w:after="0" w:line="264" w:lineRule="auto"/>
        <w:ind w:left="1440" w:hanging="720"/>
        <w:rPr>
          <w:rFonts w:ascii="Times New Roman" w:hAnsi="Times New Roman" w:cs="Times New Roman"/>
          <w:sz w:val="24"/>
          <w:szCs w:val="24"/>
        </w:rPr>
      </w:pPr>
    </w:p>
    <w:p w14:paraId="72DA5FE2" w14:textId="599F006C" w:rsidR="000B6984" w:rsidRPr="000B6984" w:rsidRDefault="000B6984" w:rsidP="00390C8D">
      <w:pPr>
        <w:spacing w:after="0" w:line="264" w:lineRule="auto"/>
        <w:ind w:left="1440"/>
        <w:rPr>
          <w:rFonts w:ascii="Times New Roman" w:hAnsi="Times New Roman" w:cs="Times New Roman"/>
          <w:sz w:val="24"/>
          <w:szCs w:val="24"/>
          <w:lang w:val="es-ES"/>
        </w:rPr>
      </w:pPr>
      <w:r w:rsidRPr="000B6984">
        <w:rPr>
          <w:rFonts w:ascii="Times New Roman" w:hAnsi="Times New Roman" w:cs="Times New Roman"/>
          <w:sz w:val="24"/>
          <w:szCs w:val="24"/>
          <w:lang w:val="es-ES"/>
        </w:rPr>
        <w:t xml:space="preserve">Cuando a los </w:t>
      </w:r>
      <w:r>
        <w:rPr>
          <w:rFonts w:ascii="Times New Roman" w:hAnsi="Times New Roman" w:cs="Times New Roman"/>
          <w:sz w:val="24"/>
          <w:szCs w:val="24"/>
          <w:lang w:val="es-ES"/>
        </w:rPr>
        <w:t>Coordinadores</w:t>
      </w:r>
      <w:r w:rsidRPr="000B6984">
        <w:rPr>
          <w:rFonts w:ascii="Times New Roman" w:hAnsi="Times New Roman" w:cs="Times New Roman"/>
          <w:sz w:val="24"/>
          <w:szCs w:val="24"/>
          <w:lang w:val="es-ES"/>
        </w:rPr>
        <w:t xml:space="preserve"> de los comités permanentes de CNCA se le reembolsa el viaje a la reunión del Comité de Área por otra entidad de servicios generales a una tarifa más baja que la aprobada por el Área, CNCA reembolsará la diferencia. </w:t>
      </w:r>
      <w:r>
        <w:rPr>
          <w:rFonts w:ascii="Times New Roman" w:hAnsi="Times New Roman" w:cs="Times New Roman"/>
          <w:sz w:val="24"/>
          <w:szCs w:val="24"/>
          <w:lang w:val="es-ES"/>
        </w:rPr>
        <w:t>La cantidad</w:t>
      </w:r>
      <w:r w:rsidRPr="000B6984">
        <w:rPr>
          <w:rFonts w:ascii="Times New Roman" w:hAnsi="Times New Roman" w:cs="Times New Roman"/>
          <w:sz w:val="24"/>
          <w:szCs w:val="24"/>
          <w:lang w:val="es-ES"/>
        </w:rPr>
        <w:t xml:space="preserve"> total de todos estos reembolsos no excederá la política de reembolso de viajes existente de CNCA. (pasado el 24/5/03)</w:t>
      </w:r>
    </w:p>
    <w:p w14:paraId="40060E91" w14:textId="74032AAE" w:rsidR="00390C8D" w:rsidRDefault="00390C8D" w:rsidP="00390C8D">
      <w:pPr>
        <w:spacing w:after="0" w:line="264" w:lineRule="auto"/>
        <w:ind w:left="1440"/>
        <w:rPr>
          <w:rFonts w:ascii="Times New Roman" w:hAnsi="Times New Roman" w:cs="Times New Roman"/>
          <w:sz w:val="24"/>
          <w:szCs w:val="24"/>
          <w:lang w:val="es-ES"/>
        </w:rPr>
      </w:pPr>
    </w:p>
    <w:p w14:paraId="38895A6F" w14:textId="1F20A5EA" w:rsidR="005617C6" w:rsidRPr="000B6984" w:rsidRDefault="005617C6" w:rsidP="00390C8D">
      <w:pPr>
        <w:spacing w:after="0" w:line="264" w:lineRule="auto"/>
        <w:ind w:left="1440"/>
        <w:rPr>
          <w:rFonts w:ascii="Times New Roman" w:hAnsi="Times New Roman" w:cs="Times New Roman"/>
          <w:sz w:val="24"/>
          <w:szCs w:val="24"/>
          <w:lang w:val="es-ES"/>
        </w:rPr>
      </w:pPr>
      <w:r w:rsidRPr="005617C6">
        <w:rPr>
          <w:rFonts w:ascii="Times New Roman" w:hAnsi="Times New Roman" w:cs="Times New Roman"/>
          <w:sz w:val="24"/>
          <w:szCs w:val="24"/>
          <w:lang w:val="es-ES"/>
        </w:rPr>
        <w:t xml:space="preserve">Además, el </w:t>
      </w:r>
      <w:r>
        <w:rPr>
          <w:rFonts w:ascii="Times New Roman" w:hAnsi="Times New Roman" w:cs="Times New Roman"/>
          <w:sz w:val="24"/>
          <w:szCs w:val="24"/>
          <w:lang w:val="es-ES"/>
        </w:rPr>
        <w:t>coordinador</w:t>
      </w:r>
      <w:r w:rsidRPr="005617C6">
        <w:rPr>
          <w:rFonts w:ascii="Times New Roman" w:hAnsi="Times New Roman" w:cs="Times New Roman"/>
          <w:sz w:val="24"/>
          <w:szCs w:val="24"/>
          <w:lang w:val="es-ES"/>
        </w:rPr>
        <w:t xml:space="preserve"> o una persona designada recibirá fondos, de acuerdo con la política de reembolso de viajes actual, para todas las Asambleas de CNCA (0412-1) y para los eventos anuales especiales de sus Comités (</w:t>
      </w:r>
      <w:r>
        <w:rPr>
          <w:rFonts w:ascii="Times New Roman" w:hAnsi="Times New Roman" w:cs="Times New Roman"/>
          <w:sz w:val="24"/>
          <w:szCs w:val="24"/>
          <w:lang w:val="es-ES"/>
        </w:rPr>
        <w:t>D</w:t>
      </w:r>
      <w:r w:rsidRPr="005617C6">
        <w:rPr>
          <w:rFonts w:ascii="Times New Roman" w:hAnsi="Times New Roman" w:cs="Times New Roman"/>
          <w:sz w:val="24"/>
          <w:szCs w:val="24"/>
          <w:lang w:val="es-ES"/>
        </w:rPr>
        <w:t xml:space="preserve">ías de </w:t>
      </w:r>
      <w:r>
        <w:rPr>
          <w:rFonts w:ascii="Times New Roman" w:hAnsi="Times New Roman" w:cs="Times New Roman"/>
          <w:sz w:val="24"/>
          <w:szCs w:val="24"/>
          <w:lang w:val="es-ES"/>
        </w:rPr>
        <w:t>P</w:t>
      </w:r>
      <w:r w:rsidRPr="005617C6">
        <w:rPr>
          <w:rFonts w:ascii="Times New Roman" w:hAnsi="Times New Roman" w:cs="Times New Roman"/>
          <w:sz w:val="24"/>
          <w:szCs w:val="24"/>
          <w:lang w:val="es-ES"/>
        </w:rPr>
        <w:t xml:space="preserve">uertas </w:t>
      </w:r>
      <w:r>
        <w:rPr>
          <w:rFonts w:ascii="Times New Roman" w:hAnsi="Times New Roman" w:cs="Times New Roman"/>
          <w:sz w:val="24"/>
          <w:szCs w:val="24"/>
          <w:lang w:val="es-ES"/>
        </w:rPr>
        <w:t>A</w:t>
      </w:r>
      <w:r w:rsidRPr="005617C6">
        <w:rPr>
          <w:rFonts w:ascii="Times New Roman" w:hAnsi="Times New Roman" w:cs="Times New Roman"/>
          <w:sz w:val="24"/>
          <w:szCs w:val="24"/>
          <w:lang w:val="es-ES"/>
        </w:rPr>
        <w:t>biertas</w:t>
      </w:r>
      <w:r>
        <w:rPr>
          <w:rFonts w:ascii="Times New Roman" w:hAnsi="Times New Roman" w:cs="Times New Roman"/>
          <w:sz w:val="24"/>
          <w:szCs w:val="24"/>
          <w:lang w:val="es-ES"/>
        </w:rPr>
        <w:t xml:space="preserve"> de Archivos</w:t>
      </w:r>
      <w:r w:rsidRPr="005617C6">
        <w:rPr>
          <w:rFonts w:ascii="Times New Roman" w:hAnsi="Times New Roman" w:cs="Times New Roman"/>
          <w:sz w:val="24"/>
          <w:szCs w:val="24"/>
          <w:lang w:val="es-ES"/>
        </w:rPr>
        <w:t xml:space="preserve"> y </w:t>
      </w:r>
      <w:r>
        <w:rPr>
          <w:rFonts w:ascii="Times New Roman" w:hAnsi="Times New Roman" w:cs="Times New Roman"/>
          <w:sz w:val="24"/>
          <w:szCs w:val="24"/>
          <w:lang w:val="es-ES"/>
        </w:rPr>
        <w:t>Días T</w:t>
      </w:r>
      <w:r w:rsidRPr="005617C6">
        <w:rPr>
          <w:rFonts w:ascii="Times New Roman" w:hAnsi="Times New Roman" w:cs="Times New Roman"/>
          <w:sz w:val="24"/>
          <w:szCs w:val="24"/>
          <w:lang w:val="es-ES"/>
        </w:rPr>
        <w:t xml:space="preserve">alleres, Foro de </w:t>
      </w:r>
      <w:r>
        <w:rPr>
          <w:rFonts w:ascii="Times New Roman" w:hAnsi="Times New Roman" w:cs="Times New Roman"/>
          <w:sz w:val="24"/>
          <w:szCs w:val="24"/>
          <w:lang w:val="es-ES"/>
        </w:rPr>
        <w:t>ULO</w:t>
      </w:r>
      <w:r w:rsidRPr="005617C6">
        <w:rPr>
          <w:rFonts w:ascii="Times New Roman" w:hAnsi="Times New Roman" w:cs="Times New Roman"/>
          <w:sz w:val="24"/>
          <w:szCs w:val="24"/>
          <w:lang w:val="es-ES"/>
        </w:rPr>
        <w:t>) y para reuniones o eventos que incluyen conferencias de NCCAA dentro del área para l</w:t>
      </w:r>
      <w:r>
        <w:rPr>
          <w:rFonts w:ascii="Times New Roman" w:hAnsi="Times New Roman" w:cs="Times New Roman"/>
          <w:sz w:val="24"/>
          <w:szCs w:val="24"/>
          <w:lang w:val="es-ES"/>
        </w:rPr>
        <w:t>o</w:t>
      </w:r>
      <w:r w:rsidRPr="005617C6">
        <w:rPr>
          <w:rFonts w:ascii="Times New Roman" w:hAnsi="Times New Roman" w:cs="Times New Roman"/>
          <w:sz w:val="24"/>
          <w:szCs w:val="24"/>
          <w:lang w:val="es-ES"/>
        </w:rPr>
        <w:t xml:space="preserve">s </w:t>
      </w:r>
      <w:r>
        <w:rPr>
          <w:rFonts w:ascii="Times New Roman" w:hAnsi="Times New Roman" w:cs="Times New Roman"/>
          <w:sz w:val="24"/>
          <w:szCs w:val="24"/>
          <w:lang w:val="es-ES"/>
        </w:rPr>
        <w:t>deberes</w:t>
      </w:r>
      <w:r w:rsidRPr="005617C6">
        <w:rPr>
          <w:rFonts w:ascii="Times New Roman" w:hAnsi="Times New Roman" w:cs="Times New Roman"/>
          <w:sz w:val="24"/>
          <w:szCs w:val="24"/>
          <w:lang w:val="es-ES"/>
        </w:rPr>
        <w:t xml:space="preserve"> esenciales realizadas en nombre del Área, y el </w:t>
      </w:r>
      <w:r>
        <w:rPr>
          <w:rFonts w:ascii="Times New Roman" w:hAnsi="Times New Roman" w:cs="Times New Roman"/>
          <w:sz w:val="24"/>
          <w:szCs w:val="24"/>
          <w:lang w:val="es-ES"/>
        </w:rPr>
        <w:t>Coordinador</w:t>
      </w:r>
      <w:r w:rsidRPr="005617C6">
        <w:rPr>
          <w:rFonts w:ascii="Times New Roman" w:hAnsi="Times New Roman" w:cs="Times New Roman"/>
          <w:sz w:val="24"/>
          <w:szCs w:val="24"/>
          <w:lang w:val="es-ES"/>
        </w:rPr>
        <w:t xml:space="preserve"> de Archivos será financiado para viajar a</w:t>
      </w:r>
      <w:r>
        <w:rPr>
          <w:rFonts w:ascii="Times New Roman" w:hAnsi="Times New Roman" w:cs="Times New Roman"/>
          <w:sz w:val="24"/>
          <w:szCs w:val="24"/>
          <w:lang w:val="es-ES"/>
        </w:rPr>
        <w:t>l día de trabajo</w:t>
      </w:r>
      <w:r w:rsidRPr="005617C6">
        <w:rPr>
          <w:rFonts w:ascii="Times New Roman" w:hAnsi="Times New Roman" w:cs="Times New Roman"/>
          <w:sz w:val="24"/>
          <w:szCs w:val="24"/>
          <w:lang w:val="es-ES"/>
        </w:rPr>
        <w:t xml:space="preserve"> mensual de Archivos. (0311-1)</w:t>
      </w:r>
    </w:p>
    <w:p w14:paraId="32EF63B7" w14:textId="77777777" w:rsidR="00390C8D" w:rsidRPr="00390C8D" w:rsidRDefault="00390C8D" w:rsidP="00390C8D">
      <w:pPr>
        <w:spacing w:after="0" w:line="264" w:lineRule="auto"/>
        <w:rPr>
          <w:rFonts w:ascii="Times New Roman" w:hAnsi="Times New Roman" w:cs="Times New Roman"/>
          <w:sz w:val="24"/>
          <w:szCs w:val="24"/>
        </w:rPr>
      </w:pPr>
    </w:p>
    <w:p w14:paraId="24D123FF" w14:textId="6C74BA24" w:rsidR="00390C8D" w:rsidRPr="00390C8D" w:rsidRDefault="00390C8D" w:rsidP="00390C8D">
      <w:pPr>
        <w:spacing w:after="0" w:line="264" w:lineRule="auto"/>
        <w:ind w:left="1440" w:hanging="720"/>
        <w:rPr>
          <w:rFonts w:ascii="Times New Roman" w:hAnsi="Times New Roman" w:cs="Times New Roman"/>
          <w:sz w:val="24"/>
          <w:szCs w:val="24"/>
        </w:rPr>
      </w:pPr>
      <w:r w:rsidRPr="00390C8D">
        <w:rPr>
          <w:rFonts w:ascii="Times New Roman" w:hAnsi="Times New Roman" w:cs="Times New Roman"/>
          <w:sz w:val="24"/>
          <w:szCs w:val="24"/>
        </w:rPr>
        <w:t>1.4</w:t>
      </w:r>
      <w:r w:rsidRPr="00390C8D">
        <w:rPr>
          <w:rFonts w:ascii="Times New Roman" w:hAnsi="Times New Roman" w:cs="Times New Roman"/>
          <w:sz w:val="24"/>
          <w:szCs w:val="24"/>
        </w:rPr>
        <w:tab/>
      </w:r>
      <w:r w:rsidR="005617C6" w:rsidRPr="00093FE3">
        <w:rPr>
          <w:rFonts w:ascii="Times New Roman" w:hAnsi="Times New Roman" w:cs="Times New Roman"/>
          <w:sz w:val="24"/>
          <w:szCs w:val="24"/>
          <w:lang w:val="es-ES"/>
        </w:rPr>
        <w:t xml:space="preserve">El </w:t>
      </w:r>
      <w:r w:rsidR="00093FE3" w:rsidRPr="00093FE3">
        <w:rPr>
          <w:rFonts w:ascii="Times New Roman" w:hAnsi="Times New Roman" w:cs="Times New Roman"/>
          <w:sz w:val="24"/>
          <w:szCs w:val="24"/>
          <w:lang w:val="es-ES"/>
        </w:rPr>
        <w:t>coordinador</w:t>
      </w:r>
      <w:r w:rsidR="005617C6" w:rsidRPr="00093FE3">
        <w:rPr>
          <w:rFonts w:ascii="Times New Roman" w:hAnsi="Times New Roman" w:cs="Times New Roman"/>
          <w:sz w:val="24"/>
          <w:szCs w:val="24"/>
          <w:lang w:val="es-ES"/>
        </w:rPr>
        <w:t xml:space="preserve"> de I</w:t>
      </w:r>
      <w:r w:rsidR="00093FE3" w:rsidRPr="00093FE3">
        <w:rPr>
          <w:rFonts w:ascii="Times New Roman" w:hAnsi="Times New Roman" w:cs="Times New Roman"/>
          <w:sz w:val="24"/>
          <w:szCs w:val="24"/>
          <w:lang w:val="es-ES"/>
        </w:rPr>
        <w:t>P</w:t>
      </w:r>
      <w:r w:rsidR="005617C6" w:rsidRPr="00093FE3">
        <w:rPr>
          <w:rFonts w:ascii="Times New Roman" w:hAnsi="Times New Roman" w:cs="Times New Roman"/>
          <w:sz w:val="24"/>
          <w:szCs w:val="24"/>
          <w:lang w:val="es-ES"/>
        </w:rPr>
        <w:t>/C</w:t>
      </w:r>
      <w:r w:rsidR="00093FE3" w:rsidRPr="00093FE3">
        <w:rPr>
          <w:rFonts w:ascii="Times New Roman" w:hAnsi="Times New Roman" w:cs="Times New Roman"/>
          <w:sz w:val="24"/>
          <w:szCs w:val="24"/>
          <w:lang w:val="es-ES"/>
        </w:rPr>
        <w:t>C</w:t>
      </w:r>
      <w:r w:rsidR="005617C6" w:rsidRPr="00093FE3">
        <w:rPr>
          <w:rFonts w:ascii="Times New Roman" w:hAnsi="Times New Roman" w:cs="Times New Roman"/>
          <w:sz w:val="24"/>
          <w:szCs w:val="24"/>
          <w:lang w:val="es-ES"/>
        </w:rPr>
        <w:t xml:space="preserve">P debe ser reembolsado de acuerdo con la política de reembolso </w:t>
      </w:r>
      <w:proofErr w:type="gramStart"/>
      <w:r w:rsidR="005617C6" w:rsidRPr="00093FE3">
        <w:rPr>
          <w:rFonts w:ascii="Times New Roman" w:hAnsi="Times New Roman" w:cs="Times New Roman"/>
          <w:sz w:val="24"/>
          <w:szCs w:val="24"/>
          <w:lang w:val="es-ES"/>
        </w:rPr>
        <w:t>del</w:t>
      </w:r>
      <w:proofErr w:type="gramEnd"/>
      <w:r w:rsidR="005617C6" w:rsidRPr="00093FE3">
        <w:rPr>
          <w:rFonts w:ascii="Times New Roman" w:hAnsi="Times New Roman" w:cs="Times New Roman"/>
          <w:sz w:val="24"/>
          <w:szCs w:val="24"/>
          <w:lang w:val="es-ES"/>
        </w:rPr>
        <w:t xml:space="preserve"> área por gastos de viaje a eventos de I</w:t>
      </w:r>
      <w:r w:rsidR="00093FE3">
        <w:rPr>
          <w:rFonts w:ascii="Times New Roman" w:hAnsi="Times New Roman" w:cs="Times New Roman"/>
          <w:sz w:val="24"/>
          <w:szCs w:val="24"/>
          <w:lang w:val="es-ES"/>
        </w:rPr>
        <w:t>P</w:t>
      </w:r>
      <w:r w:rsidR="005617C6" w:rsidRPr="00093FE3">
        <w:rPr>
          <w:rFonts w:ascii="Times New Roman" w:hAnsi="Times New Roman" w:cs="Times New Roman"/>
          <w:sz w:val="24"/>
          <w:szCs w:val="24"/>
          <w:lang w:val="es-ES"/>
        </w:rPr>
        <w:t>/C</w:t>
      </w:r>
      <w:r w:rsidR="00093FE3">
        <w:rPr>
          <w:rFonts w:ascii="Times New Roman" w:hAnsi="Times New Roman" w:cs="Times New Roman"/>
          <w:sz w:val="24"/>
          <w:szCs w:val="24"/>
          <w:lang w:val="es-ES"/>
        </w:rPr>
        <w:t>C</w:t>
      </w:r>
      <w:r w:rsidR="005617C6" w:rsidRPr="00093FE3">
        <w:rPr>
          <w:rFonts w:ascii="Times New Roman" w:hAnsi="Times New Roman" w:cs="Times New Roman"/>
          <w:sz w:val="24"/>
          <w:szCs w:val="24"/>
          <w:lang w:val="es-ES"/>
        </w:rPr>
        <w:t xml:space="preserve">P dentro de CNCA cuando se </w:t>
      </w:r>
      <w:r w:rsidR="008779A3">
        <w:rPr>
          <w:rFonts w:ascii="Times New Roman" w:hAnsi="Times New Roman" w:cs="Times New Roman"/>
          <w:sz w:val="24"/>
          <w:szCs w:val="24"/>
          <w:lang w:val="es-ES"/>
        </w:rPr>
        <w:t>requiere</w:t>
      </w:r>
      <w:r w:rsidR="005617C6" w:rsidRPr="00093FE3">
        <w:rPr>
          <w:rFonts w:ascii="Times New Roman" w:hAnsi="Times New Roman" w:cs="Times New Roman"/>
          <w:sz w:val="24"/>
          <w:szCs w:val="24"/>
          <w:lang w:val="es-ES"/>
        </w:rPr>
        <w:t xml:space="preserve"> participación</w:t>
      </w:r>
      <w:r w:rsidR="005617C6" w:rsidRPr="005617C6">
        <w:rPr>
          <w:rFonts w:ascii="Times New Roman" w:hAnsi="Times New Roman" w:cs="Times New Roman"/>
          <w:sz w:val="24"/>
          <w:szCs w:val="24"/>
        </w:rPr>
        <w:t xml:space="preserve"> (1206-5)</w:t>
      </w:r>
    </w:p>
    <w:p w14:paraId="065EB02D" w14:textId="77777777" w:rsidR="00390C8D" w:rsidRPr="00390C8D" w:rsidRDefault="00390C8D" w:rsidP="00390C8D">
      <w:pPr>
        <w:spacing w:after="0" w:line="264" w:lineRule="auto"/>
        <w:rPr>
          <w:rFonts w:ascii="Times New Roman" w:hAnsi="Times New Roman" w:cs="Times New Roman"/>
          <w:sz w:val="24"/>
          <w:szCs w:val="24"/>
        </w:rPr>
      </w:pPr>
    </w:p>
    <w:p w14:paraId="311A77C3" w14:textId="77777777" w:rsidR="008779A3" w:rsidRPr="008779A3" w:rsidRDefault="00390C8D" w:rsidP="008779A3">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t>2.</w:t>
      </w:r>
      <w:r w:rsidRPr="00390C8D">
        <w:rPr>
          <w:rFonts w:ascii="Times New Roman" w:hAnsi="Times New Roman" w:cs="Times New Roman"/>
          <w:sz w:val="24"/>
          <w:szCs w:val="24"/>
        </w:rPr>
        <w:tab/>
      </w:r>
      <w:r w:rsidR="008779A3" w:rsidRPr="008779A3">
        <w:rPr>
          <w:rFonts w:ascii="Times New Roman" w:hAnsi="Times New Roman" w:cs="Times New Roman"/>
          <w:sz w:val="24"/>
          <w:szCs w:val="24"/>
          <w:lang w:val="es-ES"/>
        </w:rPr>
        <w:t>Hospedaje y Comidas</w:t>
      </w:r>
    </w:p>
    <w:p w14:paraId="665D2A5E" w14:textId="3C1423A9" w:rsidR="008779A3" w:rsidRPr="008779A3" w:rsidRDefault="008779A3" w:rsidP="008779A3">
      <w:pPr>
        <w:spacing w:after="0" w:line="264" w:lineRule="auto"/>
        <w:ind w:left="720"/>
        <w:rPr>
          <w:rFonts w:ascii="Times New Roman" w:hAnsi="Times New Roman" w:cs="Times New Roman"/>
          <w:sz w:val="24"/>
          <w:szCs w:val="24"/>
          <w:lang w:val="es-ES"/>
        </w:rPr>
      </w:pPr>
      <w:r w:rsidRPr="008779A3">
        <w:rPr>
          <w:rFonts w:ascii="Times New Roman" w:hAnsi="Times New Roman" w:cs="Times New Roman"/>
          <w:sz w:val="24"/>
          <w:szCs w:val="24"/>
          <w:lang w:val="es-ES"/>
        </w:rPr>
        <w:t xml:space="preserve">Si el viaje es </w:t>
      </w:r>
      <w:r>
        <w:rPr>
          <w:rFonts w:ascii="Times New Roman" w:hAnsi="Times New Roman" w:cs="Times New Roman"/>
          <w:sz w:val="24"/>
          <w:szCs w:val="24"/>
          <w:lang w:val="es-ES"/>
        </w:rPr>
        <w:t>más</w:t>
      </w:r>
      <w:r w:rsidRPr="008779A3">
        <w:rPr>
          <w:rFonts w:ascii="Times New Roman" w:hAnsi="Times New Roman" w:cs="Times New Roman"/>
          <w:sz w:val="24"/>
          <w:szCs w:val="24"/>
          <w:lang w:val="es-ES"/>
        </w:rPr>
        <w:t xml:space="preserve"> </w:t>
      </w:r>
      <w:r>
        <w:rPr>
          <w:rFonts w:ascii="Times New Roman" w:hAnsi="Times New Roman" w:cs="Times New Roman"/>
          <w:sz w:val="24"/>
          <w:szCs w:val="24"/>
          <w:lang w:val="es-ES"/>
        </w:rPr>
        <w:t>de</w:t>
      </w:r>
      <w:r w:rsidRPr="008779A3">
        <w:rPr>
          <w:rFonts w:ascii="Times New Roman" w:hAnsi="Times New Roman" w:cs="Times New Roman"/>
          <w:sz w:val="24"/>
          <w:szCs w:val="24"/>
          <w:lang w:val="es-ES"/>
        </w:rPr>
        <w:t xml:space="preserve"> 125 millas de ida o 2</w:t>
      </w:r>
      <w:r>
        <w:rPr>
          <w:rFonts w:ascii="Times New Roman" w:hAnsi="Times New Roman" w:cs="Times New Roman"/>
          <w:sz w:val="24"/>
          <w:szCs w:val="24"/>
          <w:lang w:val="es-ES"/>
        </w:rPr>
        <w:t>.</w:t>
      </w:r>
      <w:r w:rsidRPr="008779A3">
        <w:rPr>
          <w:rFonts w:ascii="Times New Roman" w:hAnsi="Times New Roman" w:cs="Times New Roman"/>
          <w:sz w:val="24"/>
          <w:szCs w:val="24"/>
          <w:lang w:val="es-ES"/>
        </w:rPr>
        <w:t xml:space="preserve">5 horas de viaje de ida, los </w:t>
      </w:r>
      <w:r>
        <w:rPr>
          <w:rFonts w:ascii="Times New Roman" w:hAnsi="Times New Roman" w:cs="Times New Roman"/>
          <w:sz w:val="24"/>
          <w:szCs w:val="24"/>
          <w:lang w:val="es-ES"/>
        </w:rPr>
        <w:t>oficiales</w:t>
      </w:r>
      <w:r w:rsidRPr="008779A3">
        <w:rPr>
          <w:rFonts w:ascii="Times New Roman" w:hAnsi="Times New Roman" w:cs="Times New Roman"/>
          <w:sz w:val="24"/>
          <w:szCs w:val="24"/>
          <w:lang w:val="es-ES"/>
        </w:rPr>
        <w:t xml:space="preserve"> y los </w:t>
      </w:r>
      <w:r>
        <w:rPr>
          <w:rFonts w:ascii="Times New Roman" w:hAnsi="Times New Roman" w:cs="Times New Roman"/>
          <w:sz w:val="24"/>
          <w:szCs w:val="24"/>
          <w:lang w:val="es-ES"/>
        </w:rPr>
        <w:t>coordinadores</w:t>
      </w:r>
      <w:r w:rsidRPr="008779A3">
        <w:rPr>
          <w:rFonts w:ascii="Times New Roman" w:hAnsi="Times New Roman" w:cs="Times New Roman"/>
          <w:sz w:val="24"/>
          <w:szCs w:val="24"/>
          <w:lang w:val="es-ES"/>
        </w:rPr>
        <w:t xml:space="preserve"> de los comités son elegibles para el reembolso por alojamiento y comida. CNCA reembolsará cualquier viaje generalmente requerido hasta el alojamiento actual por noche dentro del Programa de reembolso de gastos</w:t>
      </w:r>
    </w:p>
    <w:p w14:paraId="21B70213" w14:textId="77777777" w:rsidR="00390C8D" w:rsidRPr="00390C8D" w:rsidRDefault="00390C8D" w:rsidP="00390C8D">
      <w:pPr>
        <w:spacing w:after="0" w:line="264" w:lineRule="auto"/>
        <w:rPr>
          <w:rFonts w:ascii="Times New Roman" w:hAnsi="Times New Roman" w:cs="Times New Roman"/>
          <w:sz w:val="24"/>
          <w:szCs w:val="24"/>
        </w:rPr>
      </w:pPr>
    </w:p>
    <w:p w14:paraId="3E02BD16" w14:textId="4F764976" w:rsidR="000B30AC" w:rsidRPr="000B30AC" w:rsidRDefault="000B30AC" w:rsidP="000B30AC">
      <w:pPr>
        <w:spacing w:after="0" w:line="264" w:lineRule="auto"/>
        <w:ind w:firstLine="720"/>
        <w:rPr>
          <w:rFonts w:ascii="Times New Roman" w:hAnsi="Times New Roman" w:cs="Times New Roman"/>
          <w:sz w:val="24"/>
          <w:szCs w:val="24"/>
          <w:lang w:val="es-ES"/>
        </w:rPr>
      </w:pPr>
      <w:r w:rsidRPr="000B30AC">
        <w:rPr>
          <w:rFonts w:ascii="Times New Roman" w:hAnsi="Times New Roman" w:cs="Times New Roman"/>
          <w:sz w:val="24"/>
          <w:szCs w:val="24"/>
          <w:lang w:val="es-ES"/>
        </w:rPr>
        <w:t xml:space="preserve">Para Asambleas </w:t>
      </w:r>
      <w:r w:rsidR="001008CE">
        <w:rPr>
          <w:rFonts w:ascii="Times New Roman" w:hAnsi="Times New Roman" w:cs="Times New Roman"/>
          <w:sz w:val="24"/>
          <w:szCs w:val="24"/>
          <w:lang w:val="es-ES"/>
        </w:rPr>
        <w:t>d</w:t>
      </w:r>
      <w:r w:rsidRPr="000B30AC">
        <w:rPr>
          <w:rFonts w:ascii="Times New Roman" w:hAnsi="Times New Roman" w:cs="Times New Roman"/>
          <w:sz w:val="24"/>
          <w:szCs w:val="24"/>
          <w:lang w:val="es-ES"/>
        </w:rPr>
        <w:t xml:space="preserve">e </w:t>
      </w:r>
      <w:r w:rsidR="001008CE">
        <w:rPr>
          <w:rFonts w:ascii="Times New Roman" w:hAnsi="Times New Roman" w:cs="Times New Roman"/>
          <w:sz w:val="24"/>
          <w:szCs w:val="24"/>
          <w:lang w:val="es-ES"/>
        </w:rPr>
        <w:t>U</w:t>
      </w:r>
      <w:r w:rsidRPr="000B30AC">
        <w:rPr>
          <w:rFonts w:ascii="Times New Roman" w:hAnsi="Times New Roman" w:cs="Times New Roman"/>
          <w:sz w:val="24"/>
          <w:szCs w:val="24"/>
          <w:lang w:val="es-ES"/>
        </w:rPr>
        <w:t xml:space="preserve">n </w:t>
      </w:r>
      <w:r w:rsidR="001008CE">
        <w:rPr>
          <w:rFonts w:ascii="Times New Roman" w:hAnsi="Times New Roman" w:cs="Times New Roman"/>
          <w:sz w:val="24"/>
          <w:szCs w:val="24"/>
          <w:lang w:val="es-ES"/>
        </w:rPr>
        <w:t>D</w:t>
      </w:r>
      <w:r w:rsidRPr="000B30AC">
        <w:rPr>
          <w:rFonts w:ascii="Times New Roman" w:hAnsi="Times New Roman" w:cs="Times New Roman"/>
          <w:sz w:val="24"/>
          <w:szCs w:val="24"/>
          <w:lang w:val="es-ES"/>
        </w:rPr>
        <w:t>ía:</w:t>
      </w:r>
    </w:p>
    <w:p w14:paraId="0A1CC9AA" w14:textId="149A3893" w:rsidR="000B30AC" w:rsidRPr="000B30AC" w:rsidRDefault="000B30AC" w:rsidP="000B30AC">
      <w:pPr>
        <w:spacing w:after="0" w:line="264" w:lineRule="auto"/>
        <w:ind w:left="720"/>
        <w:rPr>
          <w:rFonts w:ascii="Times New Roman" w:hAnsi="Times New Roman" w:cs="Times New Roman"/>
          <w:sz w:val="24"/>
          <w:szCs w:val="24"/>
          <w:lang w:val="es-ES"/>
        </w:rPr>
      </w:pPr>
      <w:r w:rsidRPr="000B30AC">
        <w:rPr>
          <w:rFonts w:ascii="Times New Roman" w:hAnsi="Times New Roman" w:cs="Times New Roman"/>
          <w:sz w:val="24"/>
          <w:szCs w:val="24"/>
          <w:lang w:val="es-ES"/>
        </w:rPr>
        <w:t xml:space="preserve">Si el viaje es superior a 175 millas en un solo sentido, los </w:t>
      </w:r>
      <w:r>
        <w:rPr>
          <w:rFonts w:ascii="Times New Roman" w:hAnsi="Times New Roman" w:cs="Times New Roman"/>
          <w:sz w:val="24"/>
          <w:szCs w:val="24"/>
          <w:lang w:val="es-ES"/>
        </w:rPr>
        <w:t>oficiales</w:t>
      </w:r>
      <w:r w:rsidRPr="000B30AC">
        <w:rPr>
          <w:rFonts w:ascii="Times New Roman" w:hAnsi="Times New Roman" w:cs="Times New Roman"/>
          <w:sz w:val="24"/>
          <w:szCs w:val="24"/>
          <w:lang w:val="es-ES"/>
        </w:rPr>
        <w:t xml:space="preserve"> y los </w:t>
      </w:r>
      <w:r>
        <w:rPr>
          <w:rFonts w:ascii="Times New Roman" w:hAnsi="Times New Roman" w:cs="Times New Roman"/>
          <w:sz w:val="24"/>
          <w:szCs w:val="24"/>
          <w:lang w:val="es-ES"/>
        </w:rPr>
        <w:t>coordinadores</w:t>
      </w:r>
      <w:r w:rsidRPr="000B30AC">
        <w:rPr>
          <w:rFonts w:ascii="Times New Roman" w:hAnsi="Times New Roman" w:cs="Times New Roman"/>
          <w:sz w:val="24"/>
          <w:szCs w:val="24"/>
          <w:lang w:val="es-ES"/>
        </w:rPr>
        <w:t xml:space="preserve"> de los comités son elegibles para recibir reembols</w:t>
      </w:r>
      <w:r w:rsidR="009000A5">
        <w:rPr>
          <w:rFonts w:ascii="Times New Roman" w:hAnsi="Times New Roman" w:cs="Times New Roman"/>
          <w:sz w:val="24"/>
          <w:szCs w:val="24"/>
          <w:lang w:val="es-ES"/>
        </w:rPr>
        <w:t>o</w:t>
      </w:r>
      <w:r w:rsidRPr="000B30AC">
        <w:rPr>
          <w:rFonts w:ascii="Times New Roman" w:hAnsi="Times New Roman" w:cs="Times New Roman"/>
          <w:sz w:val="24"/>
          <w:szCs w:val="24"/>
          <w:lang w:val="es-ES"/>
        </w:rPr>
        <w:t xml:space="preserve"> por </w:t>
      </w:r>
      <w:r w:rsidR="009000A5">
        <w:rPr>
          <w:rFonts w:ascii="Times New Roman" w:hAnsi="Times New Roman" w:cs="Times New Roman"/>
          <w:sz w:val="24"/>
          <w:szCs w:val="24"/>
          <w:lang w:val="es-ES"/>
        </w:rPr>
        <w:t xml:space="preserve">el </w:t>
      </w:r>
      <w:r w:rsidRPr="000B30AC">
        <w:rPr>
          <w:rFonts w:ascii="Times New Roman" w:hAnsi="Times New Roman" w:cs="Times New Roman"/>
          <w:sz w:val="24"/>
          <w:szCs w:val="24"/>
          <w:lang w:val="es-ES"/>
        </w:rPr>
        <w:t>alojamiento y comida hasta por dos noches.</w:t>
      </w:r>
    </w:p>
    <w:p w14:paraId="0D713BFA" w14:textId="2EDA0BE8" w:rsidR="000B30AC" w:rsidRPr="000B30AC" w:rsidRDefault="000B30AC" w:rsidP="000B30AC">
      <w:pPr>
        <w:spacing w:after="0" w:line="264" w:lineRule="auto"/>
        <w:ind w:firstLine="720"/>
        <w:rPr>
          <w:rFonts w:ascii="Times New Roman" w:hAnsi="Times New Roman" w:cs="Times New Roman"/>
          <w:sz w:val="24"/>
          <w:szCs w:val="24"/>
          <w:lang w:val="es-ES"/>
        </w:rPr>
      </w:pPr>
      <w:r w:rsidRPr="000B30AC">
        <w:rPr>
          <w:rFonts w:ascii="Times New Roman" w:hAnsi="Times New Roman" w:cs="Times New Roman"/>
          <w:sz w:val="24"/>
          <w:szCs w:val="24"/>
          <w:lang w:val="es-ES"/>
        </w:rPr>
        <w:t xml:space="preserve">Para </w:t>
      </w:r>
      <w:r w:rsidR="001008CE">
        <w:rPr>
          <w:rFonts w:ascii="Times New Roman" w:hAnsi="Times New Roman" w:cs="Times New Roman"/>
          <w:sz w:val="24"/>
          <w:szCs w:val="24"/>
          <w:lang w:val="es-ES"/>
        </w:rPr>
        <w:t>A</w:t>
      </w:r>
      <w:r w:rsidRPr="000B30AC">
        <w:rPr>
          <w:rFonts w:ascii="Times New Roman" w:hAnsi="Times New Roman" w:cs="Times New Roman"/>
          <w:sz w:val="24"/>
          <w:szCs w:val="24"/>
          <w:lang w:val="es-ES"/>
        </w:rPr>
        <w:t xml:space="preserve">sambleas </w:t>
      </w:r>
      <w:r w:rsidR="001008CE">
        <w:rPr>
          <w:rFonts w:ascii="Times New Roman" w:hAnsi="Times New Roman" w:cs="Times New Roman"/>
          <w:sz w:val="24"/>
          <w:szCs w:val="24"/>
          <w:lang w:val="es-ES"/>
        </w:rPr>
        <w:t>d</w:t>
      </w:r>
      <w:r w:rsidRPr="000B30AC">
        <w:rPr>
          <w:rFonts w:ascii="Times New Roman" w:hAnsi="Times New Roman" w:cs="Times New Roman"/>
          <w:sz w:val="24"/>
          <w:szCs w:val="24"/>
          <w:lang w:val="es-ES"/>
        </w:rPr>
        <w:t xml:space="preserve">e </w:t>
      </w:r>
      <w:r w:rsidR="001008CE">
        <w:rPr>
          <w:rFonts w:ascii="Times New Roman" w:hAnsi="Times New Roman" w:cs="Times New Roman"/>
          <w:sz w:val="24"/>
          <w:szCs w:val="24"/>
          <w:lang w:val="es-ES"/>
        </w:rPr>
        <w:t>D</w:t>
      </w:r>
      <w:r w:rsidRPr="000B30AC">
        <w:rPr>
          <w:rFonts w:ascii="Times New Roman" w:hAnsi="Times New Roman" w:cs="Times New Roman"/>
          <w:sz w:val="24"/>
          <w:szCs w:val="24"/>
          <w:lang w:val="es-ES"/>
        </w:rPr>
        <w:t xml:space="preserve">os </w:t>
      </w:r>
      <w:r w:rsidR="001008CE">
        <w:rPr>
          <w:rFonts w:ascii="Times New Roman" w:hAnsi="Times New Roman" w:cs="Times New Roman"/>
          <w:sz w:val="24"/>
          <w:szCs w:val="24"/>
          <w:lang w:val="es-ES"/>
        </w:rPr>
        <w:t>D</w:t>
      </w:r>
      <w:r w:rsidRPr="000B30AC">
        <w:rPr>
          <w:rFonts w:ascii="Times New Roman" w:hAnsi="Times New Roman" w:cs="Times New Roman"/>
          <w:sz w:val="24"/>
          <w:szCs w:val="24"/>
          <w:lang w:val="es-ES"/>
        </w:rPr>
        <w:t>ías:</w:t>
      </w:r>
    </w:p>
    <w:p w14:paraId="4C16A8A8" w14:textId="35030A67" w:rsidR="000B30AC" w:rsidRPr="000B30AC" w:rsidRDefault="000B30AC" w:rsidP="000B30AC">
      <w:pPr>
        <w:spacing w:after="0" w:line="264" w:lineRule="auto"/>
        <w:ind w:left="720"/>
        <w:rPr>
          <w:rFonts w:ascii="Times New Roman" w:hAnsi="Times New Roman" w:cs="Times New Roman"/>
          <w:sz w:val="24"/>
          <w:szCs w:val="24"/>
          <w:lang w:val="es-ES"/>
        </w:rPr>
      </w:pPr>
      <w:r w:rsidRPr="000B30AC">
        <w:rPr>
          <w:rFonts w:ascii="Times New Roman" w:hAnsi="Times New Roman" w:cs="Times New Roman"/>
          <w:sz w:val="24"/>
          <w:szCs w:val="24"/>
          <w:lang w:val="es-ES"/>
        </w:rPr>
        <w:t xml:space="preserve">Si el viaje es superior a 225 millas de ida, los </w:t>
      </w:r>
      <w:r>
        <w:rPr>
          <w:rFonts w:ascii="Times New Roman" w:hAnsi="Times New Roman" w:cs="Times New Roman"/>
          <w:sz w:val="24"/>
          <w:szCs w:val="24"/>
          <w:lang w:val="es-ES"/>
        </w:rPr>
        <w:t>oficiales</w:t>
      </w:r>
      <w:r w:rsidRPr="000B30AC">
        <w:rPr>
          <w:rFonts w:ascii="Times New Roman" w:hAnsi="Times New Roman" w:cs="Times New Roman"/>
          <w:sz w:val="24"/>
          <w:szCs w:val="24"/>
          <w:lang w:val="es-ES"/>
        </w:rPr>
        <w:t xml:space="preserve"> y los </w:t>
      </w:r>
      <w:r>
        <w:rPr>
          <w:rFonts w:ascii="Times New Roman" w:hAnsi="Times New Roman" w:cs="Times New Roman"/>
          <w:sz w:val="24"/>
          <w:szCs w:val="24"/>
          <w:lang w:val="es-ES"/>
        </w:rPr>
        <w:t>coordinadores</w:t>
      </w:r>
      <w:r w:rsidRPr="000B30AC">
        <w:rPr>
          <w:rFonts w:ascii="Times New Roman" w:hAnsi="Times New Roman" w:cs="Times New Roman"/>
          <w:sz w:val="24"/>
          <w:szCs w:val="24"/>
          <w:lang w:val="es-ES"/>
        </w:rPr>
        <w:t xml:space="preserve"> de los comités son elegibles para reembolso </w:t>
      </w:r>
      <w:r w:rsidR="001008CE">
        <w:rPr>
          <w:rFonts w:ascii="Times New Roman" w:hAnsi="Times New Roman" w:cs="Times New Roman"/>
          <w:sz w:val="24"/>
          <w:szCs w:val="24"/>
          <w:lang w:val="es-ES"/>
        </w:rPr>
        <w:t>de</w:t>
      </w:r>
      <w:r w:rsidRPr="000B30AC">
        <w:rPr>
          <w:rFonts w:ascii="Times New Roman" w:hAnsi="Times New Roman" w:cs="Times New Roman"/>
          <w:sz w:val="24"/>
          <w:szCs w:val="24"/>
          <w:lang w:val="es-ES"/>
        </w:rPr>
        <w:t xml:space="preserve"> alojamiento y comida hasta por tres noches.</w:t>
      </w:r>
    </w:p>
    <w:p w14:paraId="7F5082D6" w14:textId="0C83B6C1" w:rsidR="00390C8D" w:rsidRPr="00390C8D" w:rsidRDefault="000B30AC" w:rsidP="009000A5">
      <w:pPr>
        <w:spacing w:after="0" w:line="264" w:lineRule="auto"/>
        <w:ind w:left="720"/>
        <w:rPr>
          <w:rFonts w:ascii="Times New Roman" w:hAnsi="Times New Roman" w:cs="Times New Roman"/>
          <w:sz w:val="24"/>
          <w:szCs w:val="24"/>
        </w:rPr>
      </w:pPr>
      <w:r w:rsidRPr="000B30AC">
        <w:rPr>
          <w:rFonts w:ascii="Times New Roman" w:hAnsi="Times New Roman" w:cs="Times New Roman"/>
          <w:sz w:val="24"/>
          <w:szCs w:val="24"/>
          <w:lang w:val="es-ES"/>
        </w:rPr>
        <w:t xml:space="preserve">Se reembolsará una cena y un desayuno por día (si es necesario) hasta la tarifa de comida actual dentro </w:t>
      </w:r>
      <w:r w:rsidR="00AC498B">
        <w:rPr>
          <w:rFonts w:ascii="Times New Roman" w:hAnsi="Times New Roman" w:cs="Times New Roman"/>
          <w:sz w:val="24"/>
          <w:szCs w:val="24"/>
          <w:lang w:val="es-ES"/>
        </w:rPr>
        <w:t xml:space="preserve">de </w:t>
      </w:r>
      <w:r w:rsidR="00AC498B" w:rsidRPr="000B30AC">
        <w:rPr>
          <w:rFonts w:ascii="Times New Roman" w:hAnsi="Times New Roman" w:cs="Times New Roman"/>
          <w:sz w:val="24"/>
          <w:szCs w:val="24"/>
          <w:lang w:val="es-ES"/>
        </w:rPr>
        <w:t xml:space="preserve">cada uno </w:t>
      </w:r>
      <w:r w:rsidRPr="000B30AC">
        <w:rPr>
          <w:rFonts w:ascii="Times New Roman" w:hAnsi="Times New Roman" w:cs="Times New Roman"/>
          <w:sz w:val="24"/>
          <w:szCs w:val="24"/>
          <w:lang w:val="es-ES"/>
        </w:rPr>
        <w:t>del Programa de reembolso de gastos. Los recibos son necesarios para el reembolso.</w:t>
      </w:r>
      <w:r w:rsidR="00390C8D" w:rsidRPr="00390C8D">
        <w:rPr>
          <w:rFonts w:ascii="Times New Roman" w:hAnsi="Times New Roman" w:cs="Times New Roman"/>
          <w:sz w:val="24"/>
          <w:szCs w:val="24"/>
        </w:rPr>
        <w:t xml:space="preserve"> </w:t>
      </w:r>
    </w:p>
    <w:p w14:paraId="4EB843B4" w14:textId="77777777" w:rsidR="00390C8D" w:rsidRPr="00390C8D" w:rsidRDefault="00390C8D" w:rsidP="00390C8D">
      <w:pPr>
        <w:spacing w:after="0" w:line="264" w:lineRule="auto"/>
        <w:ind w:left="720"/>
        <w:rPr>
          <w:rFonts w:ascii="Times New Roman" w:hAnsi="Times New Roman" w:cs="Times New Roman"/>
          <w:sz w:val="24"/>
          <w:szCs w:val="24"/>
        </w:rPr>
      </w:pPr>
    </w:p>
    <w:p w14:paraId="0E0A22E4" w14:textId="3A173AA9" w:rsidR="00390C8D" w:rsidRPr="00390C8D" w:rsidRDefault="00AC498B" w:rsidP="00390C8D">
      <w:pPr>
        <w:spacing w:after="0" w:line="264" w:lineRule="auto"/>
        <w:ind w:left="720"/>
        <w:rPr>
          <w:rFonts w:ascii="Times New Roman" w:hAnsi="Times New Roman" w:cs="Times New Roman"/>
          <w:sz w:val="24"/>
          <w:szCs w:val="24"/>
        </w:rPr>
      </w:pPr>
      <w:r w:rsidRPr="00AC498B">
        <w:rPr>
          <w:rFonts w:ascii="Times New Roman" w:hAnsi="Times New Roman" w:cs="Times New Roman"/>
          <w:sz w:val="24"/>
          <w:szCs w:val="24"/>
          <w:lang w:val="es-ES"/>
        </w:rPr>
        <w:t>El Coordinador de Asambleas es elegible para reembolso de hotel y comida a la tarifa actual dentro del Programa de Reembolso de Gastos la noche antes de cada asamblea. (0208-1)</w:t>
      </w:r>
      <w:r>
        <w:rPr>
          <w:rFonts w:ascii="Times New Roman" w:hAnsi="Times New Roman" w:cs="Times New Roman"/>
          <w:sz w:val="24"/>
          <w:szCs w:val="24"/>
        </w:rPr>
        <w:t xml:space="preserve"> </w:t>
      </w:r>
    </w:p>
    <w:p w14:paraId="35E937C8" w14:textId="77777777" w:rsidR="00390C8D" w:rsidRPr="00390C8D" w:rsidRDefault="00390C8D" w:rsidP="00390C8D">
      <w:pPr>
        <w:spacing w:after="0" w:line="264" w:lineRule="auto"/>
        <w:rPr>
          <w:rFonts w:ascii="Times New Roman" w:hAnsi="Times New Roman" w:cs="Times New Roman"/>
          <w:sz w:val="24"/>
          <w:szCs w:val="24"/>
        </w:rPr>
      </w:pPr>
    </w:p>
    <w:p w14:paraId="7CC718AD" w14:textId="30F93DEB" w:rsidR="00AC498B" w:rsidRPr="006A6A90" w:rsidRDefault="00390C8D" w:rsidP="00AC498B">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t>3.</w:t>
      </w:r>
      <w:r w:rsidRPr="00390C8D">
        <w:rPr>
          <w:rFonts w:ascii="Times New Roman" w:hAnsi="Times New Roman" w:cs="Times New Roman"/>
          <w:sz w:val="24"/>
          <w:szCs w:val="24"/>
        </w:rPr>
        <w:tab/>
      </w:r>
      <w:r w:rsidR="00AC498B" w:rsidRPr="006A6A90">
        <w:rPr>
          <w:rFonts w:ascii="Times New Roman" w:hAnsi="Times New Roman" w:cs="Times New Roman"/>
          <w:sz w:val="24"/>
          <w:szCs w:val="24"/>
          <w:lang w:val="es-ES"/>
        </w:rPr>
        <w:t xml:space="preserve">Teléfono, Franqueo, Copias, </w:t>
      </w:r>
      <w:r w:rsidR="006A6A90" w:rsidRPr="006A6A90">
        <w:rPr>
          <w:rFonts w:ascii="Times New Roman" w:hAnsi="Times New Roman" w:cs="Times New Roman"/>
          <w:sz w:val="24"/>
          <w:szCs w:val="24"/>
          <w:lang w:val="es-ES"/>
        </w:rPr>
        <w:t>Útiles</w:t>
      </w:r>
    </w:p>
    <w:p w14:paraId="5CC872E1" w14:textId="18E0E23D" w:rsidR="00390C8D" w:rsidRPr="00390C8D" w:rsidRDefault="00AC498B" w:rsidP="006A6A90">
      <w:pPr>
        <w:spacing w:after="0" w:line="264" w:lineRule="auto"/>
        <w:ind w:left="720"/>
        <w:rPr>
          <w:rFonts w:ascii="Times New Roman" w:hAnsi="Times New Roman" w:cs="Times New Roman"/>
          <w:sz w:val="24"/>
          <w:szCs w:val="24"/>
        </w:rPr>
      </w:pPr>
      <w:r w:rsidRPr="006A6A90">
        <w:rPr>
          <w:rFonts w:ascii="Times New Roman" w:hAnsi="Times New Roman" w:cs="Times New Roman"/>
          <w:sz w:val="24"/>
          <w:szCs w:val="24"/>
          <w:lang w:val="es-ES"/>
        </w:rPr>
        <w:t xml:space="preserve">Se </w:t>
      </w:r>
      <w:r w:rsidR="006A6A90" w:rsidRPr="006A6A90">
        <w:rPr>
          <w:rFonts w:ascii="Times New Roman" w:hAnsi="Times New Roman" w:cs="Times New Roman"/>
          <w:sz w:val="24"/>
          <w:szCs w:val="24"/>
          <w:lang w:val="es-ES"/>
        </w:rPr>
        <w:t>reembolsa</w:t>
      </w:r>
      <w:r w:rsidR="006A6A90">
        <w:rPr>
          <w:rFonts w:ascii="Times New Roman" w:hAnsi="Times New Roman" w:cs="Times New Roman"/>
          <w:sz w:val="24"/>
          <w:szCs w:val="24"/>
          <w:lang w:val="es-ES"/>
        </w:rPr>
        <w:t>rán</w:t>
      </w:r>
      <w:r w:rsidRPr="006A6A90">
        <w:rPr>
          <w:rFonts w:ascii="Times New Roman" w:hAnsi="Times New Roman" w:cs="Times New Roman"/>
          <w:sz w:val="24"/>
          <w:szCs w:val="24"/>
          <w:lang w:val="es-ES"/>
        </w:rPr>
        <w:t xml:space="preserve"> los costos reales. Los oficiales deben presentar recibos cuando estén disponibles.</w:t>
      </w:r>
    </w:p>
    <w:p w14:paraId="10EC13B5" w14:textId="77777777" w:rsidR="00390C8D" w:rsidRPr="00390C8D" w:rsidRDefault="00390C8D" w:rsidP="00390C8D">
      <w:pPr>
        <w:spacing w:after="0" w:line="264" w:lineRule="auto"/>
        <w:rPr>
          <w:rFonts w:ascii="Times New Roman" w:hAnsi="Times New Roman" w:cs="Times New Roman"/>
          <w:sz w:val="24"/>
          <w:szCs w:val="24"/>
        </w:rPr>
      </w:pPr>
    </w:p>
    <w:p w14:paraId="0B48C141" w14:textId="77777777" w:rsidR="006A6A90" w:rsidRPr="006A6A90" w:rsidRDefault="00390C8D" w:rsidP="006A6A90">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t>4.</w:t>
      </w:r>
      <w:r w:rsidRPr="00390C8D">
        <w:rPr>
          <w:rFonts w:ascii="Times New Roman" w:hAnsi="Times New Roman" w:cs="Times New Roman"/>
          <w:sz w:val="24"/>
          <w:szCs w:val="24"/>
        </w:rPr>
        <w:tab/>
      </w:r>
      <w:r w:rsidR="006A6A90" w:rsidRPr="006A6A90">
        <w:rPr>
          <w:rFonts w:ascii="Times New Roman" w:hAnsi="Times New Roman" w:cs="Times New Roman"/>
          <w:sz w:val="24"/>
          <w:szCs w:val="24"/>
          <w:lang w:val="es-ES"/>
        </w:rPr>
        <w:t>PRAASA</w:t>
      </w:r>
    </w:p>
    <w:p w14:paraId="49E4367B" w14:textId="09CD7B91" w:rsidR="006A6A90" w:rsidRPr="006A6A90" w:rsidRDefault="006A6A90" w:rsidP="006A6A90">
      <w:pPr>
        <w:spacing w:after="0" w:line="264" w:lineRule="auto"/>
        <w:ind w:left="720"/>
        <w:rPr>
          <w:rFonts w:ascii="Times New Roman" w:hAnsi="Times New Roman" w:cs="Times New Roman"/>
          <w:sz w:val="24"/>
          <w:szCs w:val="24"/>
          <w:lang w:val="es-ES"/>
        </w:rPr>
      </w:pPr>
      <w:r w:rsidRPr="006A6A90">
        <w:rPr>
          <w:rFonts w:ascii="Times New Roman" w:hAnsi="Times New Roman" w:cs="Times New Roman"/>
          <w:sz w:val="24"/>
          <w:szCs w:val="24"/>
          <w:lang w:val="es-ES"/>
        </w:rPr>
        <w:t xml:space="preserve">CNCA tiene una política permanente (establecida por una moción 90Sum-2) para financiar al Delegado, Alterno Delegado y otro Oficial de Área para PRAASA. Sin embargo, esto es revisado anualmente por los </w:t>
      </w:r>
      <w:r>
        <w:rPr>
          <w:rFonts w:ascii="Times New Roman" w:hAnsi="Times New Roman" w:cs="Times New Roman"/>
          <w:sz w:val="24"/>
          <w:szCs w:val="24"/>
          <w:lang w:val="es-ES"/>
        </w:rPr>
        <w:t>oficiales</w:t>
      </w:r>
      <w:r w:rsidRPr="006A6A90">
        <w:rPr>
          <w:rFonts w:ascii="Times New Roman" w:hAnsi="Times New Roman" w:cs="Times New Roman"/>
          <w:sz w:val="24"/>
          <w:szCs w:val="24"/>
          <w:lang w:val="es-ES"/>
        </w:rPr>
        <w:t xml:space="preserve"> y el Comité de Finanzas, y podemos optar por enviar solo </w:t>
      </w:r>
      <w:r>
        <w:rPr>
          <w:rFonts w:ascii="Times New Roman" w:hAnsi="Times New Roman" w:cs="Times New Roman"/>
          <w:sz w:val="24"/>
          <w:szCs w:val="24"/>
          <w:lang w:val="es-ES"/>
        </w:rPr>
        <w:t>dos oficiales</w:t>
      </w:r>
      <w:r w:rsidRPr="006A6A90">
        <w:rPr>
          <w:rFonts w:ascii="Times New Roman" w:hAnsi="Times New Roman" w:cs="Times New Roman"/>
          <w:sz w:val="24"/>
          <w:szCs w:val="24"/>
          <w:lang w:val="es-ES"/>
        </w:rPr>
        <w:t>, o sol</w:t>
      </w:r>
      <w:r>
        <w:rPr>
          <w:rFonts w:ascii="Times New Roman" w:hAnsi="Times New Roman" w:cs="Times New Roman"/>
          <w:sz w:val="24"/>
          <w:szCs w:val="24"/>
          <w:lang w:val="es-ES"/>
        </w:rPr>
        <w:t>amente</w:t>
      </w:r>
      <w:r w:rsidRPr="006A6A90">
        <w:rPr>
          <w:rFonts w:ascii="Times New Roman" w:hAnsi="Times New Roman" w:cs="Times New Roman"/>
          <w:sz w:val="24"/>
          <w:szCs w:val="24"/>
          <w:lang w:val="es-ES"/>
        </w:rPr>
        <w:t xml:space="preserve"> el Delegado, según las consideraciones financieras. Se espera que los oficiales apliquen la política de reembolso de viajes con prudencia.</w:t>
      </w:r>
    </w:p>
    <w:p w14:paraId="784DA6C7" w14:textId="14DF72C9" w:rsidR="00390C8D" w:rsidRPr="00390C8D" w:rsidRDefault="006A6A90" w:rsidP="00390C8D">
      <w:pPr>
        <w:spacing w:after="0" w:line="264"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56042357" w14:textId="246C74BE" w:rsidR="00390C8D" w:rsidRPr="00390C8D" w:rsidRDefault="006A6A90" w:rsidP="00390C8D">
      <w:pPr>
        <w:spacing w:after="0" w:line="264" w:lineRule="auto"/>
        <w:ind w:left="720"/>
        <w:rPr>
          <w:rFonts w:ascii="Times New Roman" w:hAnsi="Times New Roman" w:cs="Times New Roman"/>
          <w:sz w:val="24"/>
          <w:szCs w:val="24"/>
        </w:rPr>
      </w:pPr>
      <w:r w:rsidRPr="006A6A90">
        <w:rPr>
          <w:rFonts w:ascii="Times New Roman" w:hAnsi="Times New Roman" w:cs="Times New Roman"/>
          <w:sz w:val="24"/>
          <w:szCs w:val="24"/>
          <w:lang w:val="es-ES"/>
        </w:rPr>
        <w:t>Para eventos como PRAASA y NCCAA, reembolsaremos los costos reales de la habitación del hotel en el hotel de la convención principal, según una tarifa de ocupación individual.</w:t>
      </w:r>
      <w:r>
        <w:rPr>
          <w:rFonts w:ascii="Times New Roman" w:hAnsi="Times New Roman" w:cs="Times New Roman"/>
          <w:sz w:val="24"/>
          <w:szCs w:val="24"/>
        </w:rPr>
        <w:t xml:space="preserve"> </w:t>
      </w:r>
    </w:p>
    <w:p w14:paraId="77CCB4F7" w14:textId="77777777" w:rsidR="00390C8D" w:rsidRPr="00390C8D" w:rsidRDefault="00390C8D" w:rsidP="00390C8D">
      <w:pPr>
        <w:spacing w:after="0" w:line="264" w:lineRule="auto"/>
        <w:rPr>
          <w:rFonts w:ascii="Times New Roman" w:hAnsi="Times New Roman" w:cs="Times New Roman"/>
          <w:sz w:val="24"/>
          <w:szCs w:val="24"/>
        </w:rPr>
      </w:pPr>
    </w:p>
    <w:p w14:paraId="6CE92B6C" w14:textId="77777777" w:rsidR="006A6A90" w:rsidRPr="006A6A90" w:rsidRDefault="00390C8D" w:rsidP="006A6A90">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lastRenderedPageBreak/>
        <w:t>5.</w:t>
      </w:r>
      <w:r w:rsidRPr="00390C8D">
        <w:rPr>
          <w:rFonts w:ascii="Times New Roman" w:hAnsi="Times New Roman" w:cs="Times New Roman"/>
          <w:sz w:val="24"/>
          <w:szCs w:val="24"/>
        </w:rPr>
        <w:tab/>
      </w:r>
      <w:r w:rsidR="006A6A90" w:rsidRPr="006A6A90">
        <w:rPr>
          <w:rFonts w:ascii="Times New Roman" w:hAnsi="Times New Roman" w:cs="Times New Roman"/>
          <w:sz w:val="24"/>
          <w:szCs w:val="24"/>
          <w:lang w:val="es-ES"/>
        </w:rPr>
        <w:t>NCCAA y H&amp;I</w:t>
      </w:r>
    </w:p>
    <w:p w14:paraId="0027DDD6" w14:textId="267E939B" w:rsidR="006A6A90" w:rsidRPr="006A6A90" w:rsidRDefault="006A6A90" w:rsidP="006A6A90">
      <w:pPr>
        <w:spacing w:after="0" w:line="264" w:lineRule="auto"/>
        <w:ind w:left="720"/>
        <w:rPr>
          <w:rFonts w:ascii="Times New Roman" w:hAnsi="Times New Roman" w:cs="Times New Roman"/>
          <w:sz w:val="24"/>
          <w:szCs w:val="24"/>
          <w:lang w:val="es-ES"/>
        </w:rPr>
      </w:pPr>
      <w:r w:rsidRPr="006A6A90">
        <w:rPr>
          <w:rFonts w:ascii="Times New Roman" w:hAnsi="Times New Roman" w:cs="Times New Roman"/>
          <w:sz w:val="24"/>
          <w:szCs w:val="24"/>
          <w:lang w:val="es-ES"/>
        </w:rPr>
        <w:t>CNCA reembolsa el viaje y el alojamiento del Delegado a las conferencias de NCCAA y a las reuniones del comité de H&amp;I según el Programa de Reembolso de Gastos Si el Delegado envía a otro oficial para asistir a NCCAA o H&amp;I como su suplente, ese asistente sería reembolsado.</w:t>
      </w:r>
    </w:p>
    <w:p w14:paraId="3952379C" w14:textId="77777777" w:rsidR="00390C8D" w:rsidRPr="00390C8D" w:rsidRDefault="00390C8D" w:rsidP="00390C8D">
      <w:pPr>
        <w:spacing w:after="0" w:line="264" w:lineRule="auto"/>
        <w:rPr>
          <w:rFonts w:ascii="Times New Roman" w:hAnsi="Times New Roman" w:cs="Times New Roman"/>
          <w:sz w:val="24"/>
          <w:szCs w:val="24"/>
        </w:rPr>
      </w:pPr>
    </w:p>
    <w:p w14:paraId="222C2B66" w14:textId="19590836" w:rsidR="00390C8D" w:rsidRPr="00390C8D" w:rsidRDefault="00D24E28" w:rsidP="00390C8D">
      <w:pPr>
        <w:spacing w:after="0" w:line="264" w:lineRule="auto"/>
        <w:ind w:left="720"/>
        <w:rPr>
          <w:rFonts w:ascii="Times New Roman" w:hAnsi="Times New Roman" w:cs="Times New Roman"/>
          <w:sz w:val="24"/>
          <w:szCs w:val="24"/>
        </w:rPr>
      </w:pPr>
      <w:r w:rsidRPr="00D24E28">
        <w:rPr>
          <w:rFonts w:ascii="Times New Roman" w:hAnsi="Times New Roman" w:cs="Times New Roman"/>
          <w:sz w:val="24"/>
          <w:szCs w:val="24"/>
          <w:lang w:val="es-ES"/>
        </w:rPr>
        <w:t>El viaje del Coordinador</w:t>
      </w:r>
      <w:r>
        <w:rPr>
          <w:rFonts w:ascii="Times New Roman" w:hAnsi="Times New Roman" w:cs="Times New Roman"/>
          <w:sz w:val="24"/>
          <w:szCs w:val="24"/>
          <w:lang w:val="es-ES"/>
        </w:rPr>
        <w:t xml:space="preserve"> de ULO</w:t>
      </w:r>
      <w:r w:rsidRPr="00D24E28">
        <w:rPr>
          <w:rFonts w:ascii="Times New Roman" w:hAnsi="Times New Roman" w:cs="Times New Roman"/>
          <w:sz w:val="24"/>
          <w:szCs w:val="24"/>
          <w:lang w:val="es-ES"/>
        </w:rPr>
        <w:t xml:space="preserve"> del Área (o representante) a las reuniones del Comité General de H&amp;I se reembolsa según esta política. (0402-3) (nota: 4 reuniones por año)</w:t>
      </w:r>
      <w:r>
        <w:rPr>
          <w:rFonts w:ascii="Times New Roman" w:hAnsi="Times New Roman" w:cs="Times New Roman"/>
          <w:sz w:val="24"/>
          <w:szCs w:val="24"/>
          <w:lang w:val="es-ES"/>
        </w:rPr>
        <w:t xml:space="preserve"> </w:t>
      </w:r>
    </w:p>
    <w:p w14:paraId="1389A5B9" w14:textId="77777777" w:rsidR="00390C8D" w:rsidRPr="00390C8D" w:rsidRDefault="00390C8D" w:rsidP="00390C8D">
      <w:pPr>
        <w:spacing w:after="0" w:line="264" w:lineRule="auto"/>
        <w:rPr>
          <w:rFonts w:ascii="Times New Roman" w:hAnsi="Times New Roman" w:cs="Times New Roman"/>
          <w:sz w:val="24"/>
          <w:szCs w:val="24"/>
        </w:rPr>
      </w:pPr>
    </w:p>
    <w:p w14:paraId="7B442EFF" w14:textId="624DB65D" w:rsidR="00D24E28" w:rsidRPr="00D24E28" w:rsidRDefault="00390C8D" w:rsidP="00D24E28">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t>6.</w:t>
      </w:r>
      <w:r w:rsidRPr="00390C8D">
        <w:rPr>
          <w:rFonts w:ascii="Times New Roman" w:hAnsi="Times New Roman" w:cs="Times New Roman"/>
          <w:sz w:val="24"/>
          <w:szCs w:val="24"/>
        </w:rPr>
        <w:tab/>
      </w:r>
      <w:r w:rsidR="00D24E28" w:rsidRPr="00D24E28">
        <w:rPr>
          <w:rFonts w:ascii="Times New Roman" w:hAnsi="Times New Roman" w:cs="Times New Roman"/>
          <w:sz w:val="24"/>
          <w:szCs w:val="24"/>
          <w:lang w:val="es-ES"/>
        </w:rPr>
        <w:t>Reembolso de gastos adicional</w:t>
      </w:r>
      <w:r w:rsidR="00D24E28">
        <w:rPr>
          <w:rFonts w:ascii="Times New Roman" w:hAnsi="Times New Roman" w:cs="Times New Roman"/>
          <w:sz w:val="24"/>
          <w:szCs w:val="24"/>
          <w:lang w:val="es-ES"/>
        </w:rPr>
        <w:t>es</w:t>
      </w:r>
      <w:r w:rsidR="00D24E28" w:rsidRPr="00D24E28">
        <w:rPr>
          <w:rFonts w:ascii="Times New Roman" w:hAnsi="Times New Roman" w:cs="Times New Roman"/>
          <w:sz w:val="24"/>
          <w:szCs w:val="24"/>
          <w:lang w:val="es-ES"/>
        </w:rPr>
        <w:t xml:space="preserve"> de</w:t>
      </w:r>
      <w:r w:rsidR="00D24E28">
        <w:rPr>
          <w:rFonts w:ascii="Times New Roman" w:hAnsi="Times New Roman" w:cs="Times New Roman"/>
          <w:sz w:val="24"/>
          <w:szCs w:val="24"/>
          <w:lang w:val="es-ES"/>
        </w:rPr>
        <w:t>l</w:t>
      </w:r>
      <w:r w:rsidR="00D24E28" w:rsidRPr="00D24E28">
        <w:rPr>
          <w:rFonts w:ascii="Times New Roman" w:hAnsi="Times New Roman" w:cs="Times New Roman"/>
          <w:sz w:val="24"/>
          <w:szCs w:val="24"/>
          <w:lang w:val="es-ES"/>
        </w:rPr>
        <w:t xml:space="preserve"> </w:t>
      </w:r>
      <w:r w:rsidR="00D24E28">
        <w:rPr>
          <w:rFonts w:ascii="Times New Roman" w:hAnsi="Times New Roman" w:cs="Times New Roman"/>
          <w:sz w:val="24"/>
          <w:szCs w:val="24"/>
          <w:lang w:val="es-ES"/>
        </w:rPr>
        <w:t>D</w:t>
      </w:r>
      <w:r w:rsidR="00D24E28" w:rsidRPr="00D24E28">
        <w:rPr>
          <w:rFonts w:ascii="Times New Roman" w:hAnsi="Times New Roman" w:cs="Times New Roman"/>
          <w:sz w:val="24"/>
          <w:szCs w:val="24"/>
          <w:lang w:val="es-ES"/>
        </w:rPr>
        <w:t xml:space="preserve">elegado </w:t>
      </w:r>
    </w:p>
    <w:p w14:paraId="405C2395" w14:textId="2C8ED7A6" w:rsidR="00D24E28" w:rsidRPr="00D24E28" w:rsidRDefault="00D24E28" w:rsidP="00D24E28">
      <w:pPr>
        <w:spacing w:after="0" w:line="264" w:lineRule="auto"/>
        <w:ind w:left="720"/>
        <w:rPr>
          <w:rFonts w:ascii="Times New Roman" w:hAnsi="Times New Roman" w:cs="Times New Roman"/>
          <w:sz w:val="24"/>
          <w:szCs w:val="24"/>
          <w:lang w:val="es-ES"/>
        </w:rPr>
      </w:pPr>
      <w:r w:rsidRPr="00D24E28">
        <w:rPr>
          <w:rFonts w:ascii="Times New Roman" w:hAnsi="Times New Roman" w:cs="Times New Roman"/>
          <w:sz w:val="24"/>
          <w:szCs w:val="24"/>
          <w:lang w:val="es-ES"/>
        </w:rPr>
        <w:t>Habitualmente, el Delegado recibe fondos para asistir al Foro Regional cada dos años. Cada cinco años, el Comité de Área revisa y determina si el Delegado será financiado o no para asistir a la Convención Internacional y a qué ta</w:t>
      </w:r>
      <w:r>
        <w:rPr>
          <w:rFonts w:ascii="Times New Roman" w:hAnsi="Times New Roman" w:cs="Times New Roman"/>
          <w:sz w:val="24"/>
          <w:szCs w:val="24"/>
          <w:lang w:val="es-ES"/>
        </w:rPr>
        <w:t>rifa</w:t>
      </w:r>
      <w:r w:rsidRPr="00D24E28">
        <w:rPr>
          <w:rFonts w:ascii="Times New Roman" w:hAnsi="Times New Roman" w:cs="Times New Roman"/>
          <w:sz w:val="24"/>
          <w:szCs w:val="24"/>
          <w:lang w:val="es-ES"/>
        </w:rPr>
        <w:t xml:space="preserve">. Se hace una moción a tal efecto. El Delegado recibe un estipendio anual de </w:t>
      </w:r>
      <w:r w:rsidR="00991E60">
        <w:rPr>
          <w:rFonts w:ascii="Times New Roman" w:hAnsi="Times New Roman" w:cs="Times New Roman"/>
          <w:sz w:val="24"/>
          <w:szCs w:val="24"/>
          <w:lang w:val="es-ES"/>
        </w:rPr>
        <w:t xml:space="preserve">la </w:t>
      </w:r>
      <w:r>
        <w:rPr>
          <w:rFonts w:ascii="Times New Roman" w:hAnsi="Times New Roman" w:cs="Times New Roman"/>
          <w:sz w:val="24"/>
          <w:szCs w:val="24"/>
          <w:lang w:val="es-ES"/>
        </w:rPr>
        <w:t>cantidad</w:t>
      </w:r>
      <w:r w:rsidRPr="00D24E28">
        <w:rPr>
          <w:rFonts w:ascii="Times New Roman" w:hAnsi="Times New Roman" w:cs="Times New Roman"/>
          <w:sz w:val="24"/>
          <w:szCs w:val="24"/>
          <w:lang w:val="es-ES"/>
        </w:rPr>
        <w:t xml:space="preserve"> actual de la moción aprobada dentro del Programa de Reembolso de Gastos para </w:t>
      </w:r>
      <w:r w:rsidR="00991E60">
        <w:rPr>
          <w:rFonts w:ascii="Times New Roman" w:hAnsi="Times New Roman" w:cs="Times New Roman"/>
          <w:sz w:val="24"/>
          <w:szCs w:val="24"/>
          <w:lang w:val="es-ES"/>
        </w:rPr>
        <w:t xml:space="preserve">los </w:t>
      </w:r>
      <w:r w:rsidRPr="00D24E28">
        <w:rPr>
          <w:rFonts w:ascii="Times New Roman" w:hAnsi="Times New Roman" w:cs="Times New Roman"/>
          <w:sz w:val="24"/>
          <w:szCs w:val="24"/>
          <w:lang w:val="es-ES"/>
        </w:rPr>
        <w:t>gastos “de bolsillo” en la Conferencia anual. Esto cubre noches adicionales de habitación de hotel que no son financiadas por la OSG. Los fondos también se utilizan para proporcionar comidas y otros gastos diversos que no son reembolsados por la OSG. (1402-1)</w:t>
      </w:r>
    </w:p>
    <w:p w14:paraId="0B0220D6" w14:textId="77777777" w:rsidR="00390C8D" w:rsidRPr="00390C8D" w:rsidRDefault="00390C8D" w:rsidP="00390C8D">
      <w:pPr>
        <w:spacing w:after="0" w:line="264" w:lineRule="auto"/>
        <w:rPr>
          <w:rFonts w:ascii="Times New Roman" w:hAnsi="Times New Roman" w:cs="Times New Roman"/>
          <w:sz w:val="24"/>
          <w:szCs w:val="24"/>
        </w:rPr>
      </w:pPr>
    </w:p>
    <w:p w14:paraId="03277061" w14:textId="77777777" w:rsidR="00991E60" w:rsidRDefault="00991E60" w:rsidP="00390C8D">
      <w:pPr>
        <w:spacing w:after="0" w:line="264" w:lineRule="auto"/>
        <w:ind w:left="720"/>
        <w:rPr>
          <w:rFonts w:ascii="Times New Roman" w:hAnsi="Times New Roman" w:cs="Times New Roman"/>
          <w:sz w:val="24"/>
          <w:szCs w:val="24"/>
          <w:lang w:val="es-ES"/>
        </w:rPr>
      </w:pPr>
      <w:r w:rsidRPr="00991E60">
        <w:rPr>
          <w:rFonts w:ascii="Times New Roman" w:hAnsi="Times New Roman" w:cs="Times New Roman"/>
          <w:sz w:val="24"/>
          <w:szCs w:val="24"/>
          <w:lang w:val="es-ES"/>
        </w:rPr>
        <w:t xml:space="preserve">Habitualmente, el Delegado recibe fondos para cualquier gasto legítimo incurrido como parte de sus deberes requeridos en nombre de CNCA. </w:t>
      </w:r>
    </w:p>
    <w:p w14:paraId="36BC5D30" w14:textId="77777777" w:rsidR="00390C8D" w:rsidRPr="00390C8D" w:rsidRDefault="00390C8D" w:rsidP="00390C8D">
      <w:pPr>
        <w:spacing w:after="0" w:line="264" w:lineRule="auto"/>
        <w:rPr>
          <w:rFonts w:ascii="Times New Roman" w:hAnsi="Times New Roman" w:cs="Times New Roman"/>
          <w:sz w:val="24"/>
          <w:szCs w:val="24"/>
        </w:rPr>
      </w:pPr>
    </w:p>
    <w:p w14:paraId="6E4388C5" w14:textId="6084FDE6" w:rsidR="00991E60" w:rsidRPr="00991E60" w:rsidRDefault="00390C8D" w:rsidP="00991E60">
      <w:pPr>
        <w:spacing w:after="0" w:line="264" w:lineRule="auto"/>
        <w:rPr>
          <w:rFonts w:ascii="Times New Roman" w:hAnsi="Times New Roman" w:cs="Times New Roman"/>
          <w:sz w:val="24"/>
          <w:szCs w:val="24"/>
          <w:lang w:val="es-ES"/>
        </w:rPr>
      </w:pPr>
      <w:r w:rsidRPr="00390C8D">
        <w:rPr>
          <w:rFonts w:ascii="Times New Roman" w:hAnsi="Times New Roman" w:cs="Times New Roman"/>
          <w:sz w:val="24"/>
          <w:szCs w:val="24"/>
        </w:rPr>
        <w:t>7.</w:t>
      </w:r>
      <w:r w:rsidRPr="00390C8D">
        <w:rPr>
          <w:rFonts w:ascii="Times New Roman" w:hAnsi="Times New Roman" w:cs="Times New Roman"/>
          <w:sz w:val="24"/>
          <w:szCs w:val="24"/>
        </w:rPr>
        <w:tab/>
      </w:r>
      <w:r w:rsidR="00991E60" w:rsidRPr="00991E60">
        <w:rPr>
          <w:rFonts w:ascii="Times New Roman" w:hAnsi="Times New Roman" w:cs="Times New Roman"/>
          <w:sz w:val="24"/>
          <w:szCs w:val="24"/>
          <w:lang w:val="es-ES"/>
        </w:rPr>
        <w:t xml:space="preserve">Reembolso de </w:t>
      </w:r>
      <w:r w:rsidR="00991E60">
        <w:rPr>
          <w:rFonts w:ascii="Times New Roman" w:hAnsi="Times New Roman" w:cs="Times New Roman"/>
          <w:sz w:val="24"/>
          <w:szCs w:val="24"/>
          <w:lang w:val="es-ES"/>
        </w:rPr>
        <w:t>T</w:t>
      </w:r>
      <w:r w:rsidR="00991E60" w:rsidRPr="00991E60">
        <w:rPr>
          <w:rFonts w:ascii="Times New Roman" w:hAnsi="Times New Roman" w:cs="Times New Roman"/>
          <w:sz w:val="24"/>
          <w:szCs w:val="24"/>
          <w:lang w:val="es-ES"/>
        </w:rPr>
        <w:t xml:space="preserve">raducción e </w:t>
      </w:r>
      <w:r w:rsidR="00991E60">
        <w:rPr>
          <w:rFonts w:ascii="Times New Roman" w:hAnsi="Times New Roman" w:cs="Times New Roman"/>
          <w:sz w:val="24"/>
          <w:szCs w:val="24"/>
          <w:lang w:val="es-ES"/>
        </w:rPr>
        <w:t>I</w:t>
      </w:r>
      <w:r w:rsidR="00991E60" w:rsidRPr="00991E60">
        <w:rPr>
          <w:rFonts w:ascii="Times New Roman" w:hAnsi="Times New Roman" w:cs="Times New Roman"/>
          <w:sz w:val="24"/>
          <w:szCs w:val="24"/>
          <w:lang w:val="es-ES"/>
        </w:rPr>
        <w:t>nterpretación</w:t>
      </w:r>
    </w:p>
    <w:p w14:paraId="70A334FB" w14:textId="522F9B3F" w:rsidR="00991E60" w:rsidRDefault="00991E60" w:rsidP="00991E60">
      <w:pPr>
        <w:spacing w:after="0" w:line="264" w:lineRule="auto"/>
        <w:ind w:left="720"/>
        <w:rPr>
          <w:rFonts w:ascii="Times New Roman" w:hAnsi="Times New Roman" w:cs="Times New Roman"/>
          <w:sz w:val="24"/>
          <w:szCs w:val="24"/>
          <w:lang w:val="es-ES"/>
        </w:rPr>
      </w:pPr>
      <w:r w:rsidRPr="00991E60">
        <w:rPr>
          <w:rFonts w:ascii="Times New Roman" w:hAnsi="Times New Roman" w:cs="Times New Roman"/>
          <w:sz w:val="24"/>
          <w:szCs w:val="24"/>
          <w:lang w:val="es-ES"/>
        </w:rPr>
        <w:t>CNCA continuará brindando interpretación simultánea español/inglés de calidad profesional en Asambleas, talleres de asamblea, la Reunión de Área (incluido l</w:t>
      </w:r>
      <w:r>
        <w:rPr>
          <w:rFonts w:ascii="Times New Roman" w:hAnsi="Times New Roman" w:cs="Times New Roman"/>
          <w:sz w:val="24"/>
          <w:szCs w:val="24"/>
          <w:lang w:val="es-ES"/>
        </w:rPr>
        <w:t>as Session de Compartimiento</w:t>
      </w:r>
      <w:r w:rsidRPr="00991E60">
        <w:rPr>
          <w:rFonts w:ascii="Times New Roman" w:hAnsi="Times New Roman" w:cs="Times New Roman"/>
          <w:sz w:val="24"/>
          <w:szCs w:val="24"/>
          <w:lang w:val="es-ES"/>
        </w:rPr>
        <w:t xml:space="preserve"> </w:t>
      </w:r>
      <w:r>
        <w:rPr>
          <w:rFonts w:ascii="Times New Roman" w:hAnsi="Times New Roman" w:cs="Times New Roman"/>
          <w:sz w:val="24"/>
          <w:szCs w:val="24"/>
          <w:lang w:val="es-ES"/>
        </w:rPr>
        <w:t>de MCDC</w:t>
      </w:r>
      <w:r w:rsidRPr="00991E60">
        <w:rPr>
          <w:rFonts w:ascii="Times New Roman" w:hAnsi="Times New Roman" w:cs="Times New Roman"/>
          <w:sz w:val="24"/>
          <w:szCs w:val="24"/>
          <w:lang w:val="es-ES"/>
        </w:rPr>
        <w:t xml:space="preserve"> y M</w:t>
      </w:r>
      <w:r>
        <w:rPr>
          <w:rFonts w:ascii="Times New Roman" w:hAnsi="Times New Roman" w:cs="Times New Roman"/>
          <w:sz w:val="24"/>
          <w:szCs w:val="24"/>
          <w:lang w:val="es-ES"/>
        </w:rPr>
        <w:t>CD</w:t>
      </w:r>
      <w:r w:rsidRPr="00991E60">
        <w:rPr>
          <w:rFonts w:ascii="Times New Roman" w:hAnsi="Times New Roman" w:cs="Times New Roman"/>
          <w:sz w:val="24"/>
          <w:szCs w:val="24"/>
          <w:lang w:val="es-ES"/>
        </w:rPr>
        <w:t xml:space="preserve"> y todos los comités permanentes, subcomités y sesiones </w:t>
      </w:r>
      <w:r w:rsidR="00A40C8B">
        <w:rPr>
          <w:rFonts w:ascii="Times New Roman" w:hAnsi="Times New Roman" w:cs="Times New Roman"/>
          <w:sz w:val="24"/>
          <w:szCs w:val="24"/>
          <w:lang w:val="es-ES"/>
        </w:rPr>
        <w:t xml:space="preserve">de </w:t>
      </w:r>
      <w:r w:rsidRPr="00991E60">
        <w:rPr>
          <w:rFonts w:ascii="Times New Roman" w:hAnsi="Times New Roman" w:cs="Times New Roman"/>
          <w:sz w:val="24"/>
          <w:szCs w:val="24"/>
          <w:lang w:val="es-ES"/>
        </w:rPr>
        <w:t>comparti</w:t>
      </w:r>
      <w:r w:rsidR="00A40C8B">
        <w:rPr>
          <w:rFonts w:ascii="Times New Roman" w:hAnsi="Times New Roman" w:cs="Times New Roman"/>
          <w:sz w:val="24"/>
          <w:szCs w:val="24"/>
          <w:lang w:val="es-ES"/>
        </w:rPr>
        <w:t>miento</w:t>
      </w:r>
      <w:r w:rsidRPr="00991E60">
        <w:rPr>
          <w:rFonts w:ascii="Times New Roman" w:hAnsi="Times New Roman" w:cs="Times New Roman"/>
          <w:sz w:val="24"/>
          <w:szCs w:val="24"/>
          <w:lang w:val="es-ES"/>
        </w:rPr>
        <w:t xml:space="preserve"> que soliciten interpretación). La interpretación estará sujeta a la disponibilidad de intérpretes y equipo disponible. CNCA paga a los intérpretes según la tarifa actual por hora más el </w:t>
      </w:r>
      <w:r w:rsidR="00A40C8B">
        <w:rPr>
          <w:rFonts w:ascii="Times New Roman" w:hAnsi="Times New Roman" w:cs="Times New Roman"/>
          <w:sz w:val="24"/>
          <w:szCs w:val="24"/>
          <w:lang w:val="es-ES"/>
        </w:rPr>
        <w:t>millaje</w:t>
      </w:r>
      <w:r w:rsidRPr="00991E60">
        <w:rPr>
          <w:rFonts w:ascii="Times New Roman" w:hAnsi="Times New Roman" w:cs="Times New Roman"/>
          <w:sz w:val="24"/>
          <w:szCs w:val="24"/>
          <w:lang w:val="es-ES"/>
        </w:rPr>
        <w:t xml:space="preserve"> y el alojamiento según las tarifas incluidas en el Programa de reembolso de gastos. (9706-1, 0407-1, 0412-3, 0606-3, 0705-3, 0803-2, 0912-5 y 1806-4)</w:t>
      </w:r>
    </w:p>
    <w:p w14:paraId="2AFF3D65" w14:textId="77777777" w:rsidR="00390C8D" w:rsidRPr="00390C8D" w:rsidRDefault="00390C8D" w:rsidP="00390C8D">
      <w:pPr>
        <w:spacing w:after="0" w:line="264" w:lineRule="auto"/>
        <w:rPr>
          <w:rFonts w:ascii="Times New Roman" w:hAnsi="Times New Roman" w:cs="Times New Roman"/>
          <w:sz w:val="24"/>
          <w:szCs w:val="24"/>
        </w:rPr>
      </w:pPr>
    </w:p>
    <w:p w14:paraId="0D5B5F42" w14:textId="77777777" w:rsidR="00A40C8B" w:rsidRPr="00A40C8B" w:rsidRDefault="00A40C8B" w:rsidP="00390C8D">
      <w:pPr>
        <w:spacing w:after="0" w:line="264" w:lineRule="auto"/>
        <w:ind w:left="720"/>
        <w:rPr>
          <w:rFonts w:ascii="Times New Roman" w:hAnsi="Times New Roman" w:cs="Times New Roman"/>
          <w:sz w:val="24"/>
          <w:szCs w:val="24"/>
          <w:lang w:val="es-ES"/>
        </w:rPr>
      </w:pPr>
      <w:r w:rsidRPr="00A40C8B">
        <w:rPr>
          <w:rFonts w:ascii="Times New Roman" w:hAnsi="Times New Roman" w:cs="Times New Roman"/>
          <w:sz w:val="24"/>
          <w:szCs w:val="24"/>
          <w:lang w:val="es-ES"/>
        </w:rPr>
        <w:t>El miembro del Comité de Interpretación y Traducción responsable de la configuración y prueba del equipo de traducción debe ser reembolsado de acuerdo con el Programa de Reembolso de Gastos para la noche anterior a cada una de las asambleas de CNCA. (0505-2)</w:t>
      </w:r>
    </w:p>
    <w:p w14:paraId="4C8BF8F9" w14:textId="77777777" w:rsidR="00390C8D" w:rsidRPr="00390C8D" w:rsidRDefault="00390C8D" w:rsidP="00390C8D">
      <w:pPr>
        <w:spacing w:after="0" w:line="264" w:lineRule="auto"/>
        <w:ind w:left="720"/>
        <w:rPr>
          <w:rFonts w:ascii="Times New Roman" w:hAnsi="Times New Roman" w:cs="Times New Roman"/>
          <w:sz w:val="24"/>
          <w:szCs w:val="24"/>
        </w:rPr>
      </w:pPr>
    </w:p>
    <w:p w14:paraId="291920B8" w14:textId="77777777" w:rsidR="00A40C8B" w:rsidRPr="00A40C8B" w:rsidRDefault="00A40C8B" w:rsidP="00390C8D">
      <w:pPr>
        <w:spacing w:after="0" w:line="264" w:lineRule="auto"/>
        <w:ind w:left="720"/>
        <w:rPr>
          <w:rFonts w:ascii="Times New Roman" w:hAnsi="Times New Roman" w:cs="Times New Roman"/>
          <w:sz w:val="24"/>
          <w:szCs w:val="24"/>
          <w:lang w:val="es-ES"/>
        </w:rPr>
      </w:pPr>
      <w:r w:rsidRPr="00A40C8B">
        <w:rPr>
          <w:rFonts w:ascii="Times New Roman" w:hAnsi="Times New Roman" w:cs="Times New Roman"/>
          <w:sz w:val="24"/>
          <w:szCs w:val="24"/>
          <w:lang w:val="es-ES"/>
        </w:rPr>
        <w:t>Se reembolsará al Coordinador de Radio Portátil los viajes a las reuniones del Comité de Área y Asambleas de Área según las tarifas de reembolso de viaje actuales dentro del Programa de Reembolso de Gastos</w:t>
      </w:r>
    </w:p>
    <w:p w14:paraId="661B1453" w14:textId="77777777" w:rsidR="00390C8D" w:rsidRPr="00390C8D" w:rsidRDefault="00390C8D" w:rsidP="00390C8D">
      <w:pPr>
        <w:spacing w:after="0" w:line="264" w:lineRule="auto"/>
        <w:rPr>
          <w:rFonts w:ascii="Times New Roman" w:hAnsi="Times New Roman" w:cs="Times New Roman"/>
          <w:sz w:val="24"/>
          <w:szCs w:val="24"/>
        </w:rPr>
      </w:pPr>
    </w:p>
    <w:p w14:paraId="519E3023" w14:textId="78F49D50" w:rsidR="00A40C8B" w:rsidRPr="00A40C8B" w:rsidRDefault="00A40C8B" w:rsidP="00390C8D">
      <w:pPr>
        <w:spacing w:after="0" w:line="264" w:lineRule="auto"/>
        <w:ind w:left="720"/>
        <w:rPr>
          <w:rFonts w:ascii="Times New Roman" w:hAnsi="Times New Roman" w:cs="Times New Roman"/>
          <w:sz w:val="24"/>
          <w:szCs w:val="24"/>
          <w:lang w:val="es-ES"/>
        </w:rPr>
      </w:pPr>
      <w:r w:rsidRPr="00A40C8B">
        <w:rPr>
          <w:rFonts w:ascii="Times New Roman" w:hAnsi="Times New Roman" w:cs="Times New Roman"/>
          <w:sz w:val="24"/>
          <w:szCs w:val="24"/>
          <w:lang w:val="es-ES"/>
        </w:rPr>
        <w:lastRenderedPageBreak/>
        <w:t>Estas pautas fueron adoptadas por primera vez por el Comité de Área en agosto de 1999, y posteriormente han sido actualizadas, con revisiones aprobadas por el Comité de Área. Como se indica en el Párrafo 1.2, el Tesorero y el Comité de Finanzas revisan el millaje y otros reembolsos anualmente y hacen recomendaciones de cambio según sea necesario.</w:t>
      </w:r>
    </w:p>
    <w:p w14:paraId="4A44AF2D" w14:textId="77777777" w:rsidR="00390C8D" w:rsidRDefault="00390C8D" w:rsidP="00390C8D">
      <w:pPr>
        <w:spacing w:after="0" w:line="264" w:lineRule="auto"/>
        <w:rPr>
          <w:rFonts w:ascii="Times New Roman" w:hAnsi="Times New Roman" w:cs="Times New Roman"/>
          <w:sz w:val="20"/>
          <w:szCs w:val="20"/>
        </w:rPr>
      </w:pPr>
    </w:p>
    <w:p w14:paraId="4801335B" w14:textId="77777777" w:rsidR="00390C8D" w:rsidRDefault="00390C8D" w:rsidP="00390C8D">
      <w:pPr>
        <w:spacing w:after="0" w:line="264" w:lineRule="auto"/>
        <w:rPr>
          <w:rFonts w:ascii="Times New Roman" w:hAnsi="Times New Roman" w:cs="Times New Roman"/>
          <w:sz w:val="20"/>
          <w:szCs w:val="20"/>
        </w:rPr>
      </w:pPr>
    </w:p>
    <w:p w14:paraId="711BF403" w14:textId="77777777" w:rsidR="00390C8D" w:rsidRDefault="00390C8D" w:rsidP="00390C8D">
      <w:pPr>
        <w:spacing w:after="0" w:line="264" w:lineRule="auto"/>
        <w:rPr>
          <w:rFonts w:ascii="Times New Roman" w:hAnsi="Times New Roman" w:cs="Times New Roman"/>
          <w:sz w:val="20"/>
          <w:szCs w:val="20"/>
        </w:rPr>
      </w:pPr>
    </w:p>
    <w:p w14:paraId="586CFBA4" w14:textId="77777777" w:rsidR="00390C8D" w:rsidRDefault="00390C8D" w:rsidP="00390C8D">
      <w:pPr>
        <w:jc w:val="center"/>
        <w:rPr>
          <w:rFonts w:ascii="Times New Roman" w:hAnsi="Times New Roman" w:cs="Times New Roman"/>
          <w:b/>
          <w:sz w:val="32"/>
          <w:szCs w:val="32"/>
        </w:rPr>
      </w:pPr>
    </w:p>
    <w:p w14:paraId="67FEB9C9" w14:textId="5163D78F" w:rsidR="00390C8D" w:rsidRPr="00A40C8B" w:rsidRDefault="00A40C8B" w:rsidP="00390C8D">
      <w:pPr>
        <w:jc w:val="center"/>
        <w:rPr>
          <w:rFonts w:ascii="Times New Roman" w:hAnsi="Times New Roman" w:cs="Times New Roman"/>
          <w:b/>
          <w:sz w:val="32"/>
          <w:szCs w:val="32"/>
          <w:lang w:val="es-ES"/>
        </w:rPr>
      </w:pPr>
      <w:r w:rsidRPr="00A40C8B">
        <w:rPr>
          <w:rFonts w:ascii="Times New Roman" w:hAnsi="Times New Roman" w:cs="Times New Roman"/>
          <w:b/>
          <w:sz w:val="32"/>
          <w:szCs w:val="32"/>
          <w:lang w:val="es-ES"/>
        </w:rPr>
        <w:t xml:space="preserve">Programa de Reembolso de Gastos de </w:t>
      </w:r>
      <w:r w:rsidR="00390C8D" w:rsidRPr="00A40C8B">
        <w:rPr>
          <w:rFonts w:ascii="Times New Roman" w:hAnsi="Times New Roman" w:cs="Times New Roman"/>
          <w:b/>
          <w:sz w:val="32"/>
          <w:szCs w:val="32"/>
          <w:lang w:val="es-ES"/>
        </w:rPr>
        <w:t xml:space="preserve">CNCA </w:t>
      </w:r>
    </w:p>
    <w:p w14:paraId="322A53D9" w14:textId="12BCF76F" w:rsidR="00390C8D" w:rsidRPr="00A40C8B" w:rsidRDefault="00390C8D" w:rsidP="00390C8D">
      <w:pPr>
        <w:rPr>
          <w:rFonts w:ascii="Times New Roman" w:hAnsi="Times New Roman" w:cs="Times New Roman"/>
          <w:b/>
          <w:sz w:val="24"/>
          <w:szCs w:val="24"/>
          <w:u w:val="single"/>
          <w:lang w:val="es-ES"/>
        </w:rPr>
      </w:pPr>
      <w:r w:rsidRPr="00A40C8B">
        <w:rPr>
          <w:rFonts w:ascii="Times New Roman" w:hAnsi="Times New Roman" w:cs="Times New Roman"/>
          <w:b/>
          <w:sz w:val="24"/>
          <w:szCs w:val="24"/>
          <w:u w:val="single"/>
          <w:lang w:val="es-ES"/>
        </w:rPr>
        <w:t>Mil</w:t>
      </w:r>
      <w:r w:rsidR="00A40C8B" w:rsidRPr="00A40C8B">
        <w:rPr>
          <w:rFonts w:ascii="Times New Roman" w:hAnsi="Times New Roman" w:cs="Times New Roman"/>
          <w:b/>
          <w:sz w:val="24"/>
          <w:szCs w:val="24"/>
          <w:u w:val="single"/>
          <w:lang w:val="es-ES"/>
        </w:rPr>
        <w:t>l</w:t>
      </w:r>
      <w:r w:rsidRPr="00A40C8B">
        <w:rPr>
          <w:rFonts w:ascii="Times New Roman" w:hAnsi="Times New Roman" w:cs="Times New Roman"/>
          <w:b/>
          <w:sz w:val="24"/>
          <w:szCs w:val="24"/>
          <w:u w:val="single"/>
          <w:lang w:val="es-ES"/>
        </w:rPr>
        <w:t>a</w:t>
      </w:r>
      <w:r w:rsidR="00A40C8B" w:rsidRPr="00A40C8B">
        <w:rPr>
          <w:rFonts w:ascii="Times New Roman" w:hAnsi="Times New Roman" w:cs="Times New Roman"/>
          <w:b/>
          <w:sz w:val="24"/>
          <w:szCs w:val="24"/>
          <w:u w:val="single"/>
          <w:lang w:val="es-ES"/>
        </w:rPr>
        <w:t>j</w:t>
      </w:r>
      <w:r w:rsidRPr="00A40C8B">
        <w:rPr>
          <w:rFonts w:ascii="Times New Roman" w:hAnsi="Times New Roman" w:cs="Times New Roman"/>
          <w:b/>
          <w:sz w:val="24"/>
          <w:szCs w:val="24"/>
          <w:u w:val="single"/>
          <w:lang w:val="es-ES"/>
        </w:rPr>
        <w:t xml:space="preserve">e:  </w:t>
      </w:r>
    </w:p>
    <w:p w14:paraId="1CDF8107" w14:textId="5F54235E" w:rsidR="00390C8D" w:rsidRPr="00A40C8B" w:rsidRDefault="00390C8D" w:rsidP="00390C8D">
      <w:pPr>
        <w:pStyle w:val="ListParagraph"/>
        <w:numPr>
          <w:ilvl w:val="0"/>
          <w:numId w:val="1"/>
        </w:numPr>
        <w:rPr>
          <w:rFonts w:ascii="Times New Roman" w:hAnsi="Times New Roman" w:cs="Times New Roman"/>
          <w:sz w:val="24"/>
          <w:szCs w:val="24"/>
          <w:lang w:val="es-ES"/>
        </w:rPr>
      </w:pPr>
      <w:r w:rsidRPr="00A40C8B">
        <w:rPr>
          <w:rFonts w:ascii="Times New Roman" w:hAnsi="Times New Roman" w:cs="Times New Roman"/>
          <w:sz w:val="24"/>
          <w:szCs w:val="24"/>
          <w:lang w:val="es-ES"/>
        </w:rPr>
        <w:t>.43 cent</w:t>
      </w:r>
      <w:r w:rsidR="00A40C8B" w:rsidRPr="00A40C8B">
        <w:rPr>
          <w:rFonts w:ascii="Times New Roman" w:hAnsi="Times New Roman" w:cs="Times New Roman"/>
          <w:sz w:val="24"/>
          <w:szCs w:val="24"/>
          <w:lang w:val="es-ES"/>
        </w:rPr>
        <w:t>avos</w:t>
      </w:r>
      <w:r w:rsidRPr="00A40C8B">
        <w:rPr>
          <w:rFonts w:ascii="Times New Roman" w:hAnsi="Times New Roman" w:cs="Times New Roman"/>
          <w:sz w:val="24"/>
          <w:szCs w:val="24"/>
          <w:lang w:val="es-ES"/>
        </w:rPr>
        <w:t xml:space="preserve"> p</w:t>
      </w:r>
      <w:r w:rsidR="00A40C8B" w:rsidRPr="00A40C8B">
        <w:rPr>
          <w:rFonts w:ascii="Times New Roman" w:hAnsi="Times New Roman" w:cs="Times New Roman"/>
          <w:sz w:val="24"/>
          <w:szCs w:val="24"/>
          <w:lang w:val="es-ES"/>
        </w:rPr>
        <w:t>o</w:t>
      </w:r>
      <w:r w:rsidRPr="00A40C8B">
        <w:rPr>
          <w:rFonts w:ascii="Times New Roman" w:hAnsi="Times New Roman" w:cs="Times New Roman"/>
          <w:sz w:val="24"/>
          <w:szCs w:val="24"/>
          <w:lang w:val="es-ES"/>
        </w:rPr>
        <w:t>r mil</w:t>
      </w:r>
      <w:r w:rsidR="00A40C8B" w:rsidRPr="00A40C8B">
        <w:rPr>
          <w:rFonts w:ascii="Times New Roman" w:hAnsi="Times New Roman" w:cs="Times New Roman"/>
          <w:sz w:val="24"/>
          <w:szCs w:val="24"/>
          <w:lang w:val="es-ES"/>
        </w:rPr>
        <w:t>la</w:t>
      </w:r>
      <w:r w:rsidRPr="00A40C8B">
        <w:rPr>
          <w:rFonts w:ascii="Times New Roman" w:hAnsi="Times New Roman" w:cs="Times New Roman"/>
          <w:sz w:val="24"/>
          <w:szCs w:val="24"/>
          <w:lang w:val="es-ES"/>
        </w:rPr>
        <w:t xml:space="preserve"> (1/2020).</w:t>
      </w:r>
    </w:p>
    <w:p w14:paraId="4565B12D" w14:textId="688AD095" w:rsidR="00390C8D" w:rsidRPr="00BF5ACE" w:rsidRDefault="00A40C8B" w:rsidP="00390C8D">
      <w:pPr>
        <w:pStyle w:val="ListParagraph"/>
        <w:numPr>
          <w:ilvl w:val="0"/>
          <w:numId w:val="1"/>
        </w:numPr>
        <w:rPr>
          <w:rFonts w:ascii="Times New Roman" w:hAnsi="Times New Roman" w:cs="Times New Roman"/>
          <w:sz w:val="24"/>
          <w:szCs w:val="24"/>
          <w:lang w:val="es-ES"/>
        </w:rPr>
      </w:pPr>
      <w:r w:rsidRPr="00BF5ACE">
        <w:rPr>
          <w:rFonts w:ascii="Times New Roman" w:hAnsi="Times New Roman" w:cs="Times New Roman"/>
          <w:sz w:val="24"/>
          <w:szCs w:val="24"/>
          <w:lang w:val="es-ES"/>
        </w:rPr>
        <w:t>Los peajes de puentes son reembolsados como parte del reembolso de millas</w:t>
      </w:r>
    </w:p>
    <w:p w14:paraId="694AD7B3" w14:textId="2DD668DE" w:rsidR="00390C8D" w:rsidRPr="00BF5ACE" w:rsidRDefault="00BF5ACE" w:rsidP="00390C8D">
      <w:pPr>
        <w:rPr>
          <w:rFonts w:ascii="Times New Roman" w:hAnsi="Times New Roman" w:cs="Times New Roman"/>
          <w:sz w:val="24"/>
          <w:szCs w:val="24"/>
          <w:lang w:val="es-ES"/>
        </w:rPr>
      </w:pPr>
      <w:r w:rsidRPr="00BF5ACE">
        <w:rPr>
          <w:rFonts w:ascii="Times New Roman" w:hAnsi="Times New Roman" w:cs="Times New Roman"/>
          <w:b/>
          <w:sz w:val="24"/>
          <w:szCs w:val="24"/>
          <w:u w:val="single"/>
          <w:lang w:val="es-ES"/>
        </w:rPr>
        <w:t>Hospedaje y Comidas:</w:t>
      </w:r>
    </w:p>
    <w:p w14:paraId="7741CB63" w14:textId="6B1FBD06" w:rsidR="00390C8D" w:rsidRPr="00BF5ACE" w:rsidRDefault="00390C8D" w:rsidP="00390C8D">
      <w:pPr>
        <w:pStyle w:val="ListParagraph"/>
        <w:numPr>
          <w:ilvl w:val="0"/>
          <w:numId w:val="2"/>
        </w:numPr>
        <w:rPr>
          <w:rFonts w:ascii="Times New Roman" w:hAnsi="Times New Roman" w:cs="Times New Roman"/>
          <w:sz w:val="24"/>
          <w:szCs w:val="24"/>
          <w:lang w:val="es-ES"/>
        </w:rPr>
      </w:pPr>
      <w:r w:rsidRPr="00BF5ACE">
        <w:rPr>
          <w:rFonts w:ascii="Times New Roman" w:hAnsi="Times New Roman" w:cs="Times New Roman"/>
          <w:sz w:val="24"/>
          <w:szCs w:val="24"/>
          <w:lang w:val="es-ES"/>
        </w:rPr>
        <w:t>$100 p</w:t>
      </w:r>
      <w:r w:rsidR="00BF5ACE" w:rsidRPr="00BF5ACE">
        <w:rPr>
          <w:rFonts w:ascii="Times New Roman" w:hAnsi="Times New Roman" w:cs="Times New Roman"/>
          <w:sz w:val="24"/>
          <w:szCs w:val="24"/>
          <w:lang w:val="es-ES"/>
        </w:rPr>
        <w:t>o</w:t>
      </w:r>
      <w:r w:rsidRPr="00BF5ACE">
        <w:rPr>
          <w:rFonts w:ascii="Times New Roman" w:hAnsi="Times New Roman" w:cs="Times New Roman"/>
          <w:sz w:val="24"/>
          <w:szCs w:val="24"/>
          <w:lang w:val="es-ES"/>
        </w:rPr>
        <w:t>r n</w:t>
      </w:r>
      <w:r w:rsidR="00BF5ACE" w:rsidRPr="00BF5ACE">
        <w:rPr>
          <w:rFonts w:ascii="Times New Roman" w:hAnsi="Times New Roman" w:cs="Times New Roman"/>
          <w:sz w:val="24"/>
          <w:szCs w:val="24"/>
          <w:lang w:val="es-ES"/>
        </w:rPr>
        <w:t>oche</w:t>
      </w:r>
      <w:r w:rsidRPr="00BF5ACE">
        <w:rPr>
          <w:rFonts w:ascii="Times New Roman" w:hAnsi="Times New Roman" w:cs="Times New Roman"/>
          <w:sz w:val="24"/>
          <w:szCs w:val="24"/>
          <w:lang w:val="es-ES"/>
        </w:rPr>
        <w:t xml:space="preserve"> </w:t>
      </w:r>
      <w:r w:rsidR="00BF5ACE" w:rsidRPr="00BF5ACE">
        <w:rPr>
          <w:rFonts w:ascii="Times New Roman" w:hAnsi="Times New Roman" w:cs="Times New Roman"/>
          <w:sz w:val="24"/>
          <w:szCs w:val="24"/>
          <w:lang w:val="es-ES"/>
        </w:rPr>
        <w:t>de hospedaje</w:t>
      </w:r>
      <w:r w:rsidRPr="00BF5ACE">
        <w:rPr>
          <w:rFonts w:ascii="Times New Roman" w:hAnsi="Times New Roman" w:cs="Times New Roman"/>
          <w:sz w:val="24"/>
          <w:szCs w:val="24"/>
          <w:lang w:val="es-ES"/>
        </w:rPr>
        <w:t xml:space="preserve"> </w:t>
      </w:r>
    </w:p>
    <w:p w14:paraId="32247B3E" w14:textId="34B2C64E" w:rsidR="00390C8D" w:rsidRPr="00BF5ACE" w:rsidRDefault="00390C8D" w:rsidP="00390C8D">
      <w:pPr>
        <w:pStyle w:val="ListParagraph"/>
        <w:numPr>
          <w:ilvl w:val="0"/>
          <w:numId w:val="2"/>
        </w:numPr>
        <w:rPr>
          <w:rFonts w:ascii="Times New Roman" w:hAnsi="Times New Roman" w:cs="Times New Roman"/>
          <w:sz w:val="24"/>
          <w:szCs w:val="24"/>
          <w:lang w:val="es-ES"/>
        </w:rPr>
      </w:pPr>
      <w:r w:rsidRPr="00BF5ACE">
        <w:rPr>
          <w:rFonts w:ascii="Times New Roman" w:hAnsi="Times New Roman" w:cs="Times New Roman"/>
          <w:sz w:val="24"/>
          <w:szCs w:val="24"/>
          <w:lang w:val="es-ES"/>
        </w:rPr>
        <w:t xml:space="preserve">$10 </w:t>
      </w:r>
      <w:r w:rsidR="00BF5ACE" w:rsidRPr="00BF5ACE">
        <w:rPr>
          <w:rFonts w:ascii="Times New Roman" w:hAnsi="Times New Roman" w:cs="Times New Roman"/>
          <w:sz w:val="24"/>
          <w:szCs w:val="24"/>
          <w:lang w:val="es-ES"/>
        </w:rPr>
        <w:t>p</w:t>
      </w:r>
      <w:r w:rsidRPr="00BF5ACE">
        <w:rPr>
          <w:rFonts w:ascii="Times New Roman" w:hAnsi="Times New Roman" w:cs="Times New Roman"/>
          <w:sz w:val="24"/>
          <w:szCs w:val="24"/>
          <w:lang w:val="es-ES"/>
        </w:rPr>
        <w:t xml:space="preserve">or </w:t>
      </w:r>
      <w:r w:rsidR="00BF5ACE" w:rsidRPr="00BF5ACE">
        <w:rPr>
          <w:rFonts w:ascii="Times New Roman" w:hAnsi="Times New Roman" w:cs="Times New Roman"/>
          <w:sz w:val="24"/>
          <w:szCs w:val="24"/>
          <w:lang w:val="es-ES"/>
        </w:rPr>
        <w:t>almuerzo</w:t>
      </w:r>
      <w:r w:rsidRPr="00BF5ACE">
        <w:rPr>
          <w:rFonts w:ascii="Times New Roman" w:hAnsi="Times New Roman" w:cs="Times New Roman"/>
          <w:sz w:val="24"/>
          <w:szCs w:val="24"/>
          <w:lang w:val="es-ES"/>
        </w:rPr>
        <w:t xml:space="preserve"> p</w:t>
      </w:r>
      <w:r w:rsidR="00BF5ACE" w:rsidRPr="00BF5ACE">
        <w:rPr>
          <w:rFonts w:ascii="Times New Roman" w:hAnsi="Times New Roman" w:cs="Times New Roman"/>
          <w:sz w:val="24"/>
          <w:szCs w:val="24"/>
          <w:lang w:val="es-ES"/>
        </w:rPr>
        <w:t>o</w:t>
      </w:r>
      <w:r w:rsidRPr="00BF5ACE">
        <w:rPr>
          <w:rFonts w:ascii="Times New Roman" w:hAnsi="Times New Roman" w:cs="Times New Roman"/>
          <w:sz w:val="24"/>
          <w:szCs w:val="24"/>
          <w:lang w:val="es-ES"/>
        </w:rPr>
        <w:t>r d</w:t>
      </w:r>
      <w:r w:rsidR="00BF5ACE" w:rsidRPr="00BF5ACE">
        <w:rPr>
          <w:rFonts w:ascii="Times New Roman" w:hAnsi="Times New Roman" w:cs="Times New Roman"/>
          <w:sz w:val="24"/>
          <w:szCs w:val="24"/>
          <w:lang w:val="es-ES"/>
        </w:rPr>
        <w:t>ía</w:t>
      </w:r>
      <w:r w:rsidRPr="00BF5ACE">
        <w:rPr>
          <w:rFonts w:ascii="Times New Roman" w:hAnsi="Times New Roman" w:cs="Times New Roman"/>
          <w:sz w:val="24"/>
          <w:szCs w:val="24"/>
          <w:lang w:val="es-ES"/>
        </w:rPr>
        <w:t xml:space="preserve"> </w:t>
      </w:r>
    </w:p>
    <w:p w14:paraId="3C98D11D" w14:textId="55DFF1B6" w:rsidR="00390C8D" w:rsidRPr="00BF5ACE" w:rsidRDefault="00390C8D" w:rsidP="00390C8D">
      <w:pPr>
        <w:pStyle w:val="ListParagraph"/>
        <w:numPr>
          <w:ilvl w:val="0"/>
          <w:numId w:val="2"/>
        </w:numPr>
        <w:rPr>
          <w:rFonts w:ascii="Times New Roman" w:hAnsi="Times New Roman" w:cs="Times New Roman"/>
          <w:sz w:val="24"/>
          <w:szCs w:val="24"/>
          <w:lang w:val="es-ES"/>
        </w:rPr>
      </w:pPr>
      <w:r w:rsidRPr="00BF5ACE">
        <w:rPr>
          <w:rFonts w:ascii="Times New Roman" w:hAnsi="Times New Roman" w:cs="Times New Roman"/>
          <w:sz w:val="24"/>
          <w:szCs w:val="24"/>
          <w:lang w:val="es-ES"/>
        </w:rPr>
        <w:t xml:space="preserve">$10 </w:t>
      </w:r>
      <w:r w:rsidR="00BF5ACE">
        <w:rPr>
          <w:rFonts w:ascii="Times New Roman" w:hAnsi="Times New Roman" w:cs="Times New Roman"/>
          <w:sz w:val="24"/>
          <w:szCs w:val="24"/>
          <w:lang w:val="es-ES"/>
        </w:rPr>
        <w:t>p</w:t>
      </w:r>
      <w:r w:rsidRPr="00BF5ACE">
        <w:rPr>
          <w:rFonts w:ascii="Times New Roman" w:hAnsi="Times New Roman" w:cs="Times New Roman"/>
          <w:sz w:val="24"/>
          <w:szCs w:val="24"/>
          <w:lang w:val="es-ES"/>
        </w:rPr>
        <w:t xml:space="preserve">or </w:t>
      </w:r>
      <w:r w:rsidR="00BF5ACE">
        <w:rPr>
          <w:rFonts w:ascii="Times New Roman" w:hAnsi="Times New Roman" w:cs="Times New Roman"/>
          <w:sz w:val="24"/>
          <w:szCs w:val="24"/>
          <w:lang w:val="es-ES"/>
        </w:rPr>
        <w:t xml:space="preserve">cena por día </w:t>
      </w:r>
    </w:p>
    <w:p w14:paraId="4D9B2C56" w14:textId="2D9FBCC6" w:rsidR="00390C8D" w:rsidRPr="00BF5ACE" w:rsidRDefault="00390C8D" w:rsidP="00390C8D">
      <w:pPr>
        <w:rPr>
          <w:rFonts w:ascii="Times New Roman" w:hAnsi="Times New Roman" w:cs="Times New Roman"/>
          <w:b/>
          <w:sz w:val="24"/>
          <w:szCs w:val="24"/>
          <w:lang w:val="es-ES"/>
        </w:rPr>
      </w:pPr>
      <w:r w:rsidRPr="00BF5ACE">
        <w:rPr>
          <w:rFonts w:ascii="Times New Roman" w:hAnsi="Times New Roman" w:cs="Times New Roman"/>
          <w:b/>
          <w:sz w:val="24"/>
          <w:szCs w:val="24"/>
          <w:u w:val="single"/>
          <w:lang w:val="es-ES"/>
        </w:rPr>
        <w:t xml:space="preserve">PRAASA / NCCAA / H&amp;I / </w:t>
      </w:r>
      <w:r w:rsidR="00BF5ACE" w:rsidRPr="00BF5ACE">
        <w:rPr>
          <w:rFonts w:ascii="Times New Roman" w:hAnsi="Times New Roman" w:cs="Times New Roman"/>
          <w:b/>
          <w:sz w:val="24"/>
          <w:szCs w:val="24"/>
          <w:u w:val="single"/>
          <w:lang w:val="es-ES"/>
        </w:rPr>
        <w:t xml:space="preserve">Foro Regional del </w:t>
      </w:r>
      <w:r w:rsidRPr="00BF5ACE">
        <w:rPr>
          <w:rFonts w:ascii="Times New Roman" w:hAnsi="Times New Roman" w:cs="Times New Roman"/>
          <w:b/>
          <w:sz w:val="24"/>
          <w:szCs w:val="24"/>
          <w:u w:val="single"/>
          <w:lang w:val="es-ES"/>
        </w:rPr>
        <w:t>Pacific</w:t>
      </w:r>
      <w:r w:rsidR="00BF5ACE" w:rsidRPr="00BF5ACE">
        <w:rPr>
          <w:rFonts w:ascii="Times New Roman" w:hAnsi="Times New Roman" w:cs="Times New Roman"/>
          <w:b/>
          <w:sz w:val="24"/>
          <w:szCs w:val="24"/>
          <w:u w:val="single"/>
          <w:lang w:val="es-ES"/>
        </w:rPr>
        <w:t>o</w:t>
      </w:r>
      <w:r w:rsidRPr="00BF5ACE">
        <w:rPr>
          <w:rFonts w:ascii="Times New Roman" w:hAnsi="Times New Roman" w:cs="Times New Roman"/>
          <w:b/>
          <w:sz w:val="24"/>
          <w:szCs w:val="24"/>
          <w:u w:val="single"/>
          <w:lang w:val="es-ES"/>
        </w:rPr>
        <w:t xml:space="preserve"> / Ot</w:t>
      </w:r>
      <w:r w:rsidR="00BF5ACE" w:rsidRPr="00BF5ACE">
        <w:rPr>
          <w:rFonts w:ascii="Times New Roman" w:hAnsi="Times New Roman" w:cs="Times New Roman"/>
          <w:b/>
          <w:sz w:val="24"/>
          <w:szCs w:val="24"/>
          <w:u w:val="single"/>
          <w:lang w:val="es-ES"/>
        </w:rPr>
        <w:t>ros Viajes</w:t>
      </w:r>
      <w:r w:rsidRPr="00BF5ACE">
        <w:rPr>
          <w:rFonts w:ascii="Times New Roman" w:hAnsi="Times New Roman" w:cs="Times New Roman"/>
          <w:b/>
          <w:sz w:val="24"/>
          <w:szCs w:val="24"/>
          <w:u w:val="single"/>
          <w:lang w:val="es-ES"/>
        </w:rPr>
        <w:t xml:space="preserve"> Regional</w:t>
      </w:r>
      <w:r w:rsidR="00BF5ACE" w:rsidRPr="00BF5ACE">
        <w:rPr>
          <w:rFonts w:ascii="Times New Roman" w:hAnsi="Times New Roman" w:cs="Times New Roman"/>
          <w:b/>
          <w:sz w:val="24"/>
          <w:szCs w:val="24"/>
          <w:u w:val="single"/>
          <w:lang w:val="es-ES"/>
        </w:rPr>
        <w:t>es</w:t>
      </w:r>
      <w:r w:rsidRPr="00BF5ACE">
        <w:rPr>
          <w:rFonts w:ascii="Times New Roman" w:hAnsi="Times New Roman" w:cs="Times New Roman"/>
          <w:b/>
          <w:sz w:val="24"/>
          <w:szCs w:val="24"/>
          <w:u w:val="single"/>
          <w:lang w:val="es-ES"/>
        </w:rPr>
        <w:t xml:space="preserve"> </w:t>
      </w:r>
      <w:r w:rsidR="00BF5ACE" w:rsidRPr="00BF5ACE">
        <w:rPr>
          <w:rFonts w:ascii="Times New Roman" w:hAnsi="Times New Roman" w:cs="Times New Roman"/>
          <w:b/>
          <w:sz w:val="24"/>
          <w:szCs w:val="24"/>
          <w:u w:val="single"/>
          <w:lang w:val="es-ES"/>
        </w:rPr>
        <w:t>Aprobados</w:t>
      </w:r>
      <w:r w:rsidRPr="00BF5ACE">
        <w:rPr>
          <w:rFonts w:ascii="Times New Roman" w:hAnsi="Times New Roman" w:cs="Times New Roman"/>
          <w:b/>
          <w:sz w:val="24"/>
          <w:szCs w:val="24"/>
          <w:lang w:val="es-ES"/>
        </w:rPr>
        <w:t>:</w:t>
      </w:r>
    </w:p>
    <w:p w14:paraId="5500C12C" w14:textId="098661DE" w:rsidR="00390C8D" w:rsidRPr="00390C8D" w:rsidRDefault="00BF5ACE" w:rsidP="00390C8D">
      <w:pPr>
        <w:pStyle w:val="ListParagraph"/>
        <w:numPr>
          <w:ilvl w:val="0"/>
          <w:numId w:val="3"/>
        </w:numPr>
        <w:rPr>
          <w:rFonts w:ascii="Times New Roman" w:hAnsi="Times New Roman" w:cs="Times New Roman"/>
          <w:sz w:val="24"/>
          <w:szCs w:val="24"/>
        </w:rPr>
      </w:pPr>
      <w:r w:rsidRPr="00BF5ACE">
        <w:rPr>
          <w:rFonts w:ascii="Times New Roman" w:hAnsi="Times New Roman" w:cs="Times New Roman"/>
          <w:sz w:val="24"/>
          <w:szCs w:val="24"/>
          <w:lang w:val="es-ES"/>
        </w:rPr>
        <w:t>Reembolsar los gastos de viaje, incluidos los costos reales de la habitación del hotel en el hotel principal de la convención, según una tarifa de ocupación individual.</w:t>
      </w:r>
    </w:p>
    <w:p w14:paraId="18FF9E56" w14:textId="3F2D0C37" w:rsidR="00390C8D" w:rsidRPr="00BF5ACE" w:rsidRDefault="00BF5ACE" w:rsidP="00390C8D">
      <w:pPr>
        <w:rPr>
          <w:rFonts w:ascii="Times New Roman" w:hAnsi="Times New Roman" w:cs="Times New Roman"/>
          <w:b/>
          <w:sz w:val="24"/>
          <w:szCs w:val="24"/>
          <w:lang w:val="es-ES"/>
        </w:rPr>
      </w:pPr>
      <w:r w:rsidRPr="00BF5ACE">
        <w:rPr>
          <w:rFonts w:ascii="Times New Roman" w:hAnsi="Times New Roman" w:cs="Times New Roman"/>
          <w:b/>
          <w:sz w:val="24"/>
          <w:szCs w:val="24"/>
          <w:u w:val="single"/>
          <w:lang w:val="es-ES"/>
        </w:rPr>
        <w:t xml:space="preserve">Gastos del </w:t>
      </w:r>
      <w:r w:rsidR="00390C8D" w:rsidRPr="00BF5ACE">
        <w:rPr>
          <w:rFonts w:ascii="Times New Roman" w:hAnsi="Times New Roman" w:cs="Times New Roman"/>
          <w:b/>
          <w:sz w:val="24"/>
          <w:szCs w:val="24"/>
          <w:u w:val="single"/>
          <w:lang w:val="es-ES"/>
        </w:rPr>
        <w:t>Delega</w:t>
      </w:r>
      <w:r w:rsidRPr="00BF5ACE">
        <w:rPr>
          <w:rFonts w:ascii="Times New Roman" w:hAnsi="Times New Roman" w:cs="Times New Roman"/>
          <w:b/>
          <w:sz w:val="24"/>
          <w:szCs w:val="24"/>
          <w:u w:val="single"/>
          <w:lang w:val="es-ES"/>
        </w:rPr>
        <w:t>do</w:t>
      </w:r>
      <w:r w:rsidR="00390C8D" w:rsidRPr="00BF5ACE">
        <w:rPr>
          <w:rFonts w:ascii="Times New Roman" w:hAnsi="Times New Roman" w:cs="Times New Roman"/>
          <w:b/>
          <w:sz w:val="24"/>
          <w:szCs w:val="24"/>
          <w:lang w:val="es-ES"/>
        </w:rPr>
        <w:t>:</w:t>
      </w:r>
    </w:p>
    <w:p w14:paraId="216A0B8E" w14:textId="6892DD26" w:rsidR="00390C8D" w:rsidRPr="00BF5ACE" w:rsidRDefault="00BF5ACE" w:rsidP="00390C8D">
      <w:pPr>
        <w:pStyle w:val="ListParagraph"/>
        <w:numPr>
          <w:ilvl w:val="0"/>
          <w:numId w:val="4"/>
        </w:numPr>
        <w:rPr>
          <w:rFonts w:ascii="Times New Roman" w:hAnsi="Times New Roman" w:cs="Times New Roman"/>
          <w:sz w:val="24"/>
          <w:szCs w:val="24"/>
          <w:lang w:val="es-ES"/>
        </w:rPr>
      </w:pPr>
      <w:r w:rsidRPr="00BF5ACE">
        <w:rPr>
          <w:rFonts w:ascii="Times New Roman" w:hAnsi="Times New Roman" w:cs="Times New Roman"/>
          <w:sz w:val="24"/>
          <w:szCs w:val="24"/>
          <w:lang w:val="es-ES"/>
        </w:rPr>
        <w:t>Estipendio anual de $ 1,300 para gastos "de bolsillo" mientras asiste a la Conferencia de Servicios Generales anual (2/2014).</w:t>
      </w:r>
    </w:p>
    <w:p w14:paraId="7C4A16E8" w14:textId="21253078" w:rsidR="00390C8D" w:rsidRPr="00BF5ACE" w:rsidRDefault="00BF5ACE" w:rsidP="00390C8D">
      <w:pPr>
        <w:rPr>
          <w:rFonts w:ascii="Times New Roman" w:hAnsi="Times New Roman" w:cs="Times New Roman"/>
          <w:b/>
          <w:sz w:val="24"/>
          <w:szCs w:val="24"/>
          <w:lang w:val="es-ES"/>
        </w:rPr>
      </w:pPr>
      <w:r w:rsidRPr="00BF5ACE">
        <w:rPr>
          <w:rFonts w:ascii="Times New Roman" w:hAnsi="Times New Roman" w:cs="Times New Roman"/>
          <w:b/>
          <w:sz w:val="24"/>
          <w:szCs w:val="24"/>
          <w:u w:val="single"/>
          <w:lang w:val="es-ES"/>
        </w:rPr>
        <w:t>Interpretación</w:t>
      </w:r>
      <w:r w:rsidR="00390C8D" w:rsidRPr="00BF5ACE">
        <w:rPr>
          <w:rFonts w:ascii="Times New Roman" w:hAnsi="Times New Roman" w:cs="Times New Roman"/>
          <w:b/>
          <w:sz w:val="24"/>
          <w:szCs w:val="24"/>
          <w:u w:val="single"/>
          <w:lang w:val="es-ES"/>
        </w:rPr>
        <w:t xml:space="preserve"> </w:t>
      </w:r>
      <w:r w:rsidRPr="00BF5ACE">
        <w:rPr>
          <w:rFonts w:ascii="Times New Roman" w:hAnsi="Times New Roman" w:cs="Times New Roman"/>
          <w:b/>
          <w:sz w:val="24"/>
          <w:szCs w:val="24"/>
          <w:u w:val="single"/>
          <w:lang w:val="es-ES"/>
        </w:rPr>
        <w:t>y</w:t>
      </w:r>
      <w:r w:rsidR="00390C8D" w:rsidRPr="00BF5ACE">
        <w:rPr>
          <w:rFonts w:ascii="Times New Roman" w:hAnsi="Times New Roman" w:cs="Times New Roman"/>
          <w:b/>
          <w:sz w:val="24"/>
          <w:szCs w:val="24"/>
          <w:u w:val="single"/>
          <w:lang w:val="es-ES"/>
        </w:rPr>
        <w:t xml:space="preserve"> </w:t>
      </w:r>
      <w:r w:rsidRPr="00BF5ACE">
        <w:rPr>
          <w:rFonts w:ascii="Times New Roman" w:hAnsi="Times New Roman" w:cs="Times New Roman"/>
          <w:b/>
          <w:sz w:val="24"/>
          <w:szCs w:val="24"/>
          <w:u w:val="single"/>
          <w:lang w:val="es-ES"/>
        </w:rPr>
        <w:t>Traducción</w:t>
      </w:r>
      <w:r w:rsidR="00390C8D" w:rsidRPr="00BF5ACE">
        <w:rPr>
          <w:rFonts w:ascii="Times New Roman" w:hAnsi="Times New Roman" w:cs="Times New Roman"/>
          <w:b/>
          <w:sz w:val="24"/>
          <w:szCs w:val="24"/>
          <w:lang w:val="es-ES"/>
        </w:rPr>
        <w:t>:</w:t>
      </w:r>
    </w:p>
    <w:p w14:paraId="415DB7B2" w14:textId="0564BEA6" w:rsidR="00390C8D" w:rsidRPr="00676C4D" w:rsidRDefault="00390C8D" w:rsidP="00390C8D">
      <w:pPr>
        <w:pStyle w:val="ListParagraph"/>
        <w:numPr>
          <w:ilvl w:val="0"/>
          <w:numId w:val="5"/>
        </w:numPr>
        <w:rPr>
          <w:rFonts w:ascii="Times New Roman" w:hAnsi="Times New Roman" w:cs="Times New Roman"/>
          <w:sz w:val="24"/>
          <w:szCs w:val="24"/>
          <w:lang w:val="es-ES"/>
        </w:rPr>
      </w:pPr>
      <w:r w:rsidRPr="00676C4D">
        <w:rPr>
          <w:rFonts w:ascii="Times New Roman" w:hAnsi="Times New Roman" w:cs="Times New Roman"/>
          <w:sz w:val="24"/>
          <w:szCs w:val="24"/>
          <w:lang w:val="es-ES"/>
        </w:rPr>
        <w:t>$60 p</w:t>
      </w:r>
      <w:r w:rsidR="00BF5ACE" w:rsidRPr="00676C4D">
        <w:rPr>
          <w:rFonts w:ascii="Times New Roman" w:hAnsi="Times New Roman" w:cs="Times New Roman"/>
          <w:sz w:val="24"/>
          <w:szCs w:val="24"/>
          <w:lang w:val="es-ES"/>
        </w:rPr>
        <w:t>o</w:t>
      </w:r>
      <w:r w:rsidRPr="00676C4D">
        <w:rPr>
          <w:rFonts w:ascii="Times New Roman" w:hAnsi="Times New Roman" w:cs="Times New Roman"/>
          <w:sz w:val="24"/>
          <w:szCs w:val="24"/>
          <w:lang w:val="es-ES"/>
        </w:rPr>
        <w:t>r hor</w:t>
      </w:r>
      <w:r w:rsidR="00BF5ACE" w:rsidRPr="00676C4D">
        <w:rPr>
          <w:rFonts w:ascii="Times New Roman" w:hAnsi="Times New Roman" w:cs="Times New Roman"/>
          <w:sz w:val="24"/>
          <w:szCs w:val="24"/>
          <w:lang w:val="es-ES"/>
        </w:rPr>
        <w:t>a</w:t>
      </w:r>
      <w:r w:rsidRPr="00676C4D">
        <w:rPr>
          <w:rFonts w:ascii="Times New Roman" w:hAnsi="Times New Roman" w:cs="Times New Roman"/>
          <w:sz w:val="24"/>
          <w:szCs w:val="24"/>
          <w:lang w:val="es-ES"/>
        </w:rPr>
        <w:t xml:space="preserve"> </w:t>
      </w:r>
      <w:r w:rsidR="00BF5ACE" w:rsidRPr="00676C4D">
        <w:rPr>
          <w:rFonts w:ascii="Times New Roman" w:hAnsi="Times New Roman" w:cs="Times New Roman"/>
          <w:sz w:val="24"/>
          <w:szCs w:val="24"/>
          <w:lang w:val="es-ES"/>
        </w:rPr>
        <w:t xml:space="preserve">para </w:t>
      </w:r>
      <w:r w:rsidR="00676C4D" w:rsidRPr="00676C4D">
        <w:rPr>
          <w:rFonts w:ascii="Times New Roman" w:hAnsi="Times New Roman" w:cs="Times New Roman"/>
          <w:sz w:val="24"/>
          <w:szCs w:val="24"/>
          <w:lang w:val="es-ES"/>
        </w:rPr>
        <w:t>interpretación</w:t>
      </w:r>
      <w:r w:rsidR="00BF5ACE" w:rsidRPr="00676C4D">
        <w:rPr>
          <w:rFonts w:ascii="Times New Roman" w:hAnsi="Times New Roman" w:cs="Times New Roman"/>
          <w:sz w:val="24"/>
          <w:szCs w:val="24"/>
          <w:lang w:val="es-ES"/>
        </w:rPr>
        <w:t xml:space="preserve"> de calidad </w:t>
      </w:r>
      <w:r w:rsidR="00676C4D" w:rsidRPr="00676C4D">
        <w:rPr>
          <w:rFonts w:ascii="Times New Roman" w:hAnsi="Times New Roman" w:cs="Times New Roman"/>
          <w:sz w:val="24"/>
          <w:szCs w:val="24"/>
          <w:lang w:val="es-ES"/>
        </w:rPr>
        <w:t>profesional</w:t>
      </w:r>
      <w:r w:rsidR="00BF5ACE" w:rsidRPr="00676C4D">
        <w:rPr>
          <w:rFonts w:ascii="Times New Roman" w:hAnsi="Times New Roman" w:cs="Times New Roman"/>
          <w:sz w:val="24"/>
          <w:szCs w:val="24"/>
          <w:lang w:val="es-ES"/>
        </w:rPr>
        <w:t xml:space="preserve"> </w:t>
      </w:r>
      <w:r w:rsidRPr="00676C4D">
        <w:rPr>
          <w:rFonts w:ascii="Times New Roman" w:hAnsi="Times New Roman" w:cs="Times New Roman"/>
          <w:sz w:val="20"/>
          <w:szCs w:val="20"/>
          <w:lang w:val="es-ES"/>
        </w:rPr>
        <w:t xml:space="preserve">(12/2009). </w:t>
      </w:r>
    </w:p>
    <w:p w14:paraId="435CF36B" w14:textId="134B1DF6" w:rsidR="00390C8D" w:rsidRPr="00676C4D" w:rsidRDefault="00390C8D" w:rsidP="00390C8D">
      <w:pPr>
        <w:pStyle w:val="ListParagraph"/>
        <w:numPr>
          <w:ilvl w:val="0"/>
          <w:numId w:val="5"/>
        </w:numPr>
        <w:rPr>
          <w:rFonts w:ascii="Times New Roman" w:hAnsi="Times New Roman" w:cs="Times New Roman"/>
          <w:sz w:val="28"/>
          <w:szCs w:val="28"/>
          <w:lang w:val="es-ES"/>
        </w:rPr>
      </w:pPr>
      <w:r w:rsidRPr="00676C4D">
        <w:rPr>
          <w:rFonts w:ascii="Times New Roman" w:hAnsi="Times New Roman" w:cs="Times New Roman"/>
          <w:sz w:val="24"/>
          <w:szCs w:val="24"/>
          <w:lang w:val="es-ES"/>
        </w:rPr>
        <w:t>$75 p</w:t>
      </w:r>
      <w:r w:rsidR="00BF5ACE" w:rsidRPr="00676C4D">
        <w:rPr>
          <w:rFonts w:ascii="Times New Roman" w:hAnsi="Times New Roman" w:cs="Times New Roman"/>
          <w:sz w:val="24"/>
          <w:szCs w:val="24"/>
          <w:lang w:val="es-ES"/>
        </w:rPr>
        <w:t>o</w:t>
      </w:r>
      <w:r w:rsidRPr="00676C4D">
        <w:rPr>
          <w:rFonts w:ascii="Times New Roman" w:hAnsi="Times New Roman" w:cs="Times New Roman"/>
          <w:sz w:val="24"/>
          <w:szCs w:val="24"/>
          <w:lang w:val="es-ES"/>
        </w:rPr>
        <w:t>r hor</w:t>
      </w:r>
      <w:r w:rsidR="00BF5ACE" w:rsidRPr="00676C4D">
        <w:rPr>
          <w:rFonts w:ascii="Times New Roman" w:hAnsi="Times New Roman" w:cs="Times New Roman"/>
          <w:sz w:val="24"/>
          <w:szCs w:val="24"/>
          <w:lang w:val="es-ES"/>
        </w:rPr>
        <w:t>a</w:t>
      </w:r>
      <w:r w:rsidRPr="00676C4D">
        <w:rPr>
          <w:rFonts w:ascii="Times New Roman" w:hAnsi="Times New Roman" w:cs="Times New Roman"/>
          <w:sz w:val="24"/>
          <w:szCs w:val="24"/>
          <w:lang w:val="es-ES"/>
        </w:rPr>
        <w:t xml:space="preserve"> </w:t>
      </w:r>
      <w:r w:rsidR="00BF5ACE" w:rsidRPr="00676C4D">
        <w:rPr>
          <w:rFonts w:ascii="Times New Roman" w:hAnsi="Times New Roman" w:cs="Times New Roman"/>
          <w:sz w:val="24"/>
          <w:szCs w:val="24"/>
          <w:lang w:val="es-ES"/>
        </w:rPr>
        <w:t>para</w:t>
      </w:r>
      <w:r w:rsidRPr="00676C4D">
        <w:rPr>
          <w:rFonts w:ascii="Times New Roman" w:hAnsi="Times New Roman" w:cs="Times New Roman"/>
          <w:sz w:val="24"/>
          <w:szCs w:val="24"/>
          <w:lang w:val="es-ES"/>
        </w:rPr>
        <w:t xml:space="preserve"> 2 hor</w:t>
      </w:r>
      <w:r w:rsidR="00BF5ACE" w:rsidRPr="00676C4D">
        <w:rPr>
          <w:rFonts w:ascii="Times New Roman" w:hAnsi="Times New Roman" w:cs="Times New Roman"/>
          <w:sz w:val="24"/>
          <w:szCs w:val="24"/>
          <w:lang w:val="es-ES"/>
        </w:rPr>
        <w:t>a</w:t>
      </w:r>
      <w:r w:rsidRPr="00676C4D">
        <w:rPr>
          <w:rFonts w:ascii="Times New Roman" w:hAnsi="Times New Roman" w:cs="Times New Roman"/>
          <w:sz w:val="24"/>
          <w:szCs w:val="24"/>
          <w:lang w:val="es-ES"/>
        </w:rPr>
        <w:t xml:space="preserve">s </w:t>
      </w:r>
      <w:r w:rsidR="00BF5ACE" w:rsidRPr="00676C4D">
        <w:rPr>
          <w:rFonts w:ascii="Times New Roman" w:hAnsi="Times New Roman" w:cs="Times New Roman"/>
          <w:sz w:val="24"/>
          <w:szCs w:val="24"/>
          <w:lang w:val="es-ES"/>
        </w:rPr>
        <w:t xml:space="preserve">de </w:t>
      </w:r>
      <w:r w:rsidR="00676C4D" w:rsidRPr="00676C4D">
        <w:rPr>
          <w:rFonts w:ascii="Times New Roman" w:hAnsi="Times New Roman" w:cs="Times New Roman"/>
          <w:sz w:val="24"/>
          <w:szCs w:val="24"/>
          <w:lang w:val="es-ES"/>
        </w:rPr>
        <w:t>interpretación</w:t>
      </w:r>
      <w:r w:rsidRPr="00676C4D">
        <w:rPr>
          <w:rFonts w:ascii="Times New Roman" w:hAnsi="Times New Roman" w:cs="Times New Roman"/>
          <w:sz w:val="24"/>
          <w:szCs w:val="24"/>
          <w:lang w:val="es-ES"/>
        </w:rPr>
        <w:t xml:space="preserve"> </w:t>
      </w:r>
      <w:r w:rsidR="00BF5ACE" w:rsidRPr="00676C4D">
        <w:rPr>
          <w:rFonts w:ascii="Times New Roman" w:hAnsi="Times New Roman" w:cs="Times New Roman"/>
          <w:sz w:val="24"/>
          <w:szCs w:val="24"/>
          <w:lang w:val="es-ES"/>
        </w:rPr>
        <w:t xml:space="preserve">en la </w:t>
      </w:r>
      <w:r w:rsidR="00676C4D" w:rsidRPr="00676C4D">
        <w:rPr>
          <w:rFonts w:ascii="Times New Roman" w:hAnsi="Times New Roman" w:cs="Times New Roman"/>
          <w:sz w:val="24"/>
          <w:szCs w:val="24"/>
          <w:lang w:val="es-ES"/>
        </w:rPr>
        <w:t>reunión</w:t>
      </w:r>
      <w:r w:rsidR="00BF5ACE" w:rsidRPr="00676C4D">
        <w:rPr>
          <w:rFonts w:ascii="Times New Roman" w:hAnsi="Times New Roman" w:cs="Times New Roman"/>
          <w:sz w:val="24"/>
          <w:szCs w:val="24"/>
          <w:lang w:val="es-ES"/>
        </w:rPr>
        <w:t xml:space="preserve"> mensual </w:t>
      </w:r>
      <w:r w:rsidR="00676C4D" w:rsidRPr="00676C4D">
        <w:rPr>
          <w:rFonts w:ascii="Times New Roman" w:hAnsi="Times New Roman" w:cs="Times New Roman"/>
          <w:sz w:val="24"/>
          <w:szCs w:val="24"/>
          <w:lang w:val="es-ES"/>
        </w:rPr>
        <w:t xml:space="preserve">de los oficiales de área </w:t>
      </w:r>
      <w:r w:rsidRPr="00676C4D">
        <w:rPr>
          <w:rFonts w:ascii="Times New Roman" w:hAnsi="Times New Roman" w:cs="Times New Roman"/>
          <w:sz w:val="20"/>
          <w:szCs w:val="20"/>
          <w:lang w:val="es-ES"/>
        </w:rPr>
        <w:t>(7/2019).</w:t>
      </w:r>
    </w:p>
    <w:p w14:paraId="5FF31BD9" w14:textId="41FE413A" w:rsidR="00390C8D" w:rsidRPr="00676C4D" w:rsidRDefault="00390C8D" w:rsidP="00390C8D">
      <w:pPr>
        <w:pStyle w:val="ListParagraph"/>
        <w:numPr>
          <w:ilvl w:val="0"/>
          <w:numId w:val="5"/>
        </w:numPr>
        <w:rPr>
          <w:rFonts w:ascii="Times New Roman" w:hAnsi="Times New Roman" w:cs="Times New Roman"/>
          <w:sz w:val="24"/>
          <w:szCs w:val="24"/>
          <w:lang w:val="es-ES"/>
        </w:rPr>
      </w:pPr>
      <w:r w:rsidRPr="00676C4D">
        <w:rPr>
          <w:rFonts w:ascii="Times New Roman" w:hAnsi="Times New Roman" w:cs="Times New Roman"/>
          <w:sz w:val="24"/>
          <w:szCs w:val="24"/>
          <w:lang w:val="es-ES"/>
        </w:rPr>
        <w:t>$180 p</w:t>
      </w:r>
      <w:r w:rsidR="00676C4D" w:rsidRPr="00676C4D">
        <w:rPr>
          <w:rFonts w:ascii="Times New Roman" w:hAnsi="Times New Roman" w:cs="Times New Roman"/>
          <w:sz w:val="24"/>
          <w:szCs w:val="24"/>
          <w:lang w:val="es-ES"/>
        </w:rPr>
        <w:t>o</w:t>
      </w:r>
      <w:r w:rsidRPr="00676C4D">
        <w:rPr>
          <w:rFonts w:ascii="Times New Roman" w:hAnsi="Times New Roman" w:cs="Times New Roman"/>
          <w:sz w:val="24"/>
          <w:szCs w:val="24"/>
          <w:lang w:val="es-ES"/>
        </w:rPr>
        <w:t>r m</w:t>
      </w:r>
      <w:r w:rsidR="00676C4D" w:rsidRPr="00676C4D">
        <w:rPr>
          <w:rFonts w:ascii="Times New Roman" w:hAnsi="Times New Roman" w:cs="Times New Roman"/>
          <w:sz w:val="24"/>
          <w:szCs w:val="24"/>
          <w:lang w:val="es-ES"/>
        </w:rPr>
        <w:t xml:space="preserve">es de la traducción de los </w:t>
      </w:r>
      <w:r w:rsidRPr="00676C4D">
        <w:rPr>
          <w:rFonts w:ascii="Times New Roman" w:hAnsi="Times New Roman" w:cs="Times New Roman"/>
          <w:sz w:val="24"/>
          <w:szCs w:val="24"/>
          <w:lang w:val="es-ES"/>
        </w:rPr>
        <w:t>Comments/</w:t>
      </w:r>
      <w:r w:rsidR="00676C4D" w:rsidRPr="00676C4D">
        <w:rPr>
          <w:rFonts w:ascii="Times New Roman" w:hAnsi="Times New Roman" w:cs="Times New Roman"/>
          <w:sz w:val="24"/>
          <w:szCs w:val="24"/>
          <w:lang w:val="es-ES"/>
        </w:rPr>
        <w:t>Comentarios</w:t>
      </w:r>
      <w:r w:rsidRPr="00676C4D">
        <w:rPr>
          <w:rFonts w:ascii="Times New Roman" w:hAnsi="Times New Roman" w:cs="Times New Roman"/>
          <w:sz w:val="24"/>
          <w:szCs w:val="24"/>
          <w:lang w:val="es-ES"/>
        </w:rPr>
        <w:t xml:space="preserve">; </w:t>
      </w:r>
      <w:r w:rsidR="00676C4D" w:rsidRPr="00676C4D">
        <w:rPr>
          <w:rFonts w:ascii="Times New Roman" w:hAnsi="Times New Roman" w:cs="Times New Roman"/>
          <w:sz w:val="24"/>
          <w:szCs w:val="24"/>
          <w:lang w:val="es-ES"/>
        </w:rPr>
        <w:t>y todos los documentos mensuales</w:t>
      </w:r>
      <w:r w:rsidR="00676C4D">
        <w:rPr>
          <w:rFonts w:ascii="Times New Roman" w:hAnsi="Times New Roman" w:cs="Times New Roman"/>
          <w:sz w:val="24"/>
          <w:szCs w:val="24"/>
        </w:rPr>
        <w:t xml:space="preserve"> </w:t>
      </w:r>
      <w:r w:rsidRPr="00390C8D">
        <w:rPr>
          <w:rFonts w:ascii="Times New Roman" w:hAnsi="Times New Roman" w:cs="Times New Roman"/>
          <w:sz w:val="20"/>
          <w:szCs w:val="20"/>
        </w:rPr>
        <w:t>(3/</w:t>
      </w:r>
      <w:r w:rsidRPr="00676C4D">
        <w:rPr>
          <w:rFonts w:ascii="Times New Roman" w:hAnsi="Times New Roman" w:cs="Times New Roman"/>
          <w:sz w:val="20"/>
          <w:szCs w:val="20"/>
          <w:lang w:val="es-ES"/>
        </w:rPr>
        <w:t>2019).</w:t>
      </w:r>
    </w:p>
    <w:p w14:paraId="0C8034B8" w14:textId="0D22A191" w:rsidR="00390C8D" w:rsidRPr="00676C4D" w:rsidRDefault="00390C8D" w:rsidP="00390C8D">
      <w:pPr>
        <w:pStyle w:val="ListParagraph"/>
        <w:numPr>
          <w:ilvl w:val="0"/>
          <w:numId w:val="5"/>
        </w:numPr>
        <w:rPr>
          <w:rFonts w:ascii="Times New Roman" w:hAnsi="Times New Roman" w:cs="Times New Roman"/>
          <w:sz w:val="24"/>
          <w:szCs w:val="24"/>
          <w:lang w:val="es-ES"/>
        </w:rPr>
      </w:pPr>
      <w:r w:rsidRPr="00676C4D">
        <w:rPr>
          <w:rFonts w:ascii="Times New Roman" w:hAnsi="Times New Roman" w:cs="Times New Roman"/>
          <w:sz w:val="24"/>
          <w:szCs w:val="24"/>
          <w:lang w:val="es-ES"/>
        </w:rPr>
        <w:t>$20 p</w:t>
      </w:r>
      <w:r w:rsidR="00676C4D" w:rsidRPr="00676C4D">
        <w:rPr>
          <w:rFonts w:ascii="Times New Roman" w:hAnsi="Times New Roman" w:cs="Times New Roman"/>
          <w:sz w:val="24"/>
          <w:szCs w:val="24"/>
          <w:lang w:val="es-ES"/>
        </w:rPr>
        <w:t>o</w:t>
      </w:r>
      <w:r w:rsidRPr="00676C4D">
        <w:rPr>
          <w:rFonts w:ascii="Times New Roman" w:hAnsi="Times New Roman" w:cs="Times New Roman"/>
          <w:sz w:val="24"/>
          <w:szCs w:val="24"/>
          <w:lang w:val="es-ES"/>
        </w:rPr>
        <w:t>r pag</w:t>
      </w:r>
      <w:r w:rsidR="00676C4D" w:rsidRPr="00676C4D">
        <w:rPr>
          <w:rFonts w:ascii="Times New Roman" w:hAnsi="Times New Roman" w:cs="Times New Roman"/>
          <w:sz w:val="24"/>
          <w:szCs w:val="24"/>
          <w:lang w:val="es-ES"/>
        </w:rPr>
        <w:t xml:space="preserve">ina de todos los </w:t>
      </w:r>
      <w:r w:rsidR="00676C4D">
        <w:rPr>
          <w:rFonts w:ascii="Times New Roman" w:hAnsi="Times New Roman" w:cs="Times New Roman"/>
          <w:sz w:val="24"/>
          <w:szCs w:val="24"/>
          <w:lang w:val="es-ES"/>
        </w:rPr>
        <w:t>restantes</w:t>
      </w:r>
      <w:r w:rsidR="00676C4D" w:rsidRPr="00676C4D">
        <w:rPr>
          <w:rFonts w:ascii="Times New Roman" w:hAnsi="Times New Roman" w:cs="Times New Roman"/>
          <w:sz w:val="24"/>
          <w:szCs w:val="24"/>
          <w:lang w:val="es-ES"/>
        </w:rPr>
        <w:t xml:space="preserve"> materiales escritos </w:t>
      </w:r>
      <w:r w:rsidRPr="00676C4D">
        <w:rPr>
          <w:rFonts w:ascii="Times New Roman" w:hAnsi="Times New Roman" w:cs="Times New Roman"/>
          <w:sz w:val="20"/>
          <w:szCs w:val="20"/>
          <w:lang w:val="es-ES"/>
        </w:rPr>
        <w:t>(3/2019).</w:t>
      </w:r>
    </w:p>
    <w:p w14:paraId="2D732500" w14:textId="43092953" w:rsidR="00390C8D" w:rsidRPr="00676C4D" w:rsidRDefault="00390C8D" w:rsidP="00390C8D">
      <w:pPr>
        <w:pStyle w:val="ListParagraph"/>
        <w:numPr>
          <w:ilvl w:val="0"/>
          <w:numId w:val="5"/>
        </w:numPr>
        <w:rPr>
          <w:rFonts w:ascii="Times New Roman" w:hAnsi="Times New Roman" w:cs="Times New Roman"/>
          <w:sz w:val="20"/>
          <w:szCs w:val="20"/>
          <w:lang w:val="es-ES"/>
        </w:rPr>
      </w:pPr>
      <w:r w:rsidRPr="00676C4D">
        <w:rPr>
          <w:rFonts w:ascii="Times New Roman" w:hAnsi="Times New Roman" w:cs="Times New Roman"/>
          <w:sz w:val="24"/>
          <w:szCs w:val="24"/>
          <w:lang w:val="es-ES"/>
        </w:rPr>
        <w:t>$500 p</w:t>
      </w:r>
      <w:r w:rsidR="00676C4D" w:rsidRPr="00676C4D">
        <w:rPr>
          <w:rFonts w:ascii="Times New Roman" w:hAnsi="Times New Roman" w:cs="Times New Roman"/>
          <w:sz w:val="24"/>
          <w:szCs w:val="24"/>
          <w:lang w:val="es-ES"/>
        </w:rPr>
        <w:t>o</w:t>
      </w:r>
      <w:r w:rsidRPr="00676C4D">
        <w:rPr>
          <w:rFonts w:ascii="Times New Roman" w:hAnsi="Times New Roman" w:cs="Times New Roman"/>
          <w:sz w:val="24"/>
          <w:szCs w:val="24"/>
          <w:lang w:val="es-ES"/>
        </w:rPr>
        <w:t xml:space="preserve">r </w:t>
      </w:r>
      <w:r w:rsidR="00676C4D" w:rsidRPr="00676C4D">
        <w:rPr>
          <w:rFonts w:ascii="Times New Roman" w:hAnsi="Times New Roman" w:cs="Times New Roman"/>
          <w:sz w:val="24"/>
          <w:szCs w:val="24"/>
          <w:lang w:val="es-ES"/>
        </w:rPr>
        <w:t xml:space="preserve">año para traducir los Sumarios de los Tópicos de la Agenda </w:t>
      </w:r>
      <w:r w:rsidRPr="00676C4D">
        <w:rPr>
          <w:rFonts w:ascii="Times New Roman" w:hAnsi="Times New Roman" w:cs="Times New Roman"/>
          <w:sz w:val="20"/>
          <w:szCs w:val="20"/>
          <w:lang w:val="es-ES"/>
        </w:rPr>
        <w:t>(3/2019).</w:t>
      </w:r>
    </w:p>
    <w:p w14:paraId="355F46A5" w14:textId="77777777" w:rsidR="00390C8D" w:rsidRDefault="00390C8D" w:rsidP="00390C8D">
      <w:pPr>
        <w:spacing w:after="0" w:line="264" w:lineRule="auto"/>
        <w:rPr>
          <w:rFonts w:ascii="Times New Roman" w:hAnsi="Times New Roman" w:cs="Times New Roman"/>
          <w:sz w:val="20"/>
          <w:szCs w:val="20"/>
        </w:rPr>
      </w:pPr>
    </w:p>
    <w:p w14:paraId="7C4576A4" w14:textId="77777777" w:rsidR="00AA1E10" w:rsidRDefault="0082173D"/>
    <w:sectPr w:rsidR="00AA1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786D"/>
    <w:multiLevelType w:val="hybridMultilevel"/>
    <w:tmpl w:val="FBB6339A"/>
    <w:lvl w:ilvl="0" w:tplc="E3C0EEE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A84F84"/>
    <w:multiLevelType w:val="hybridMultilevel"/>
    <w:tmpl w:val="6D1E91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97155A"/>
    <w:multiLevelType w:val="hybridMultilevel"/>
    <w:tmpl w:val="D99E056A"/>
    <w:lvl w:ilvl="0" w:tplc="C0DC3AD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048371C"/>
    <w:multiLevelType w:val="hybridMultilevel"/>
    <w:tmpl w:val="E4DA42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FC9164E"/>
    <w:multiLevelType w:val="hybridMultilevel"/>
    <w:tmpl w:val="DCA8BD48"/>
    <w:lvl w:ilvl="0" w:tplc="E5CC7B1C">
      <w:start w:val="1"/>
      <w:numFmt w:val="decimal"/>
      <w:lvlText w:val="%1)"/>
      <w:lvlJc w:val="left"/>
      <w:pPr>
        <w:ind w:left="810" w:hanging="360"/>
      </w:pPr>
      <w:rPr>
        <w:rFonts w:asciiTheme="minorHAnsi" w:eastAsiaTheme="minorHAnsi" w:hAnsiTheme="minorHAnsi" w:cstheme="minorBidi"/>
        <w:sz w:val="24"/>
        <w:szCs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8D"/>
    <w:rsid w:val="00093FE3"/>
    <w:rsid w:val="000B30AC"/>
    <w:rsid w:val="000B6984"/>
    <w:rsid w:val="001008CE"/>
    <w:rsid w:val="00390C8D"/>
    <w:rsid w:val="003E59F3"/>
    <w:rsid w:val="004306A0"/>
    <w:rsid w:val="005617C6"/>
    <w:rsid w:val="0067026F"/>
    <w:rsid w:val="00676C4D"/>
    <w:rsid w:val="006A6A90"/>
    <w:rsid w:val="0082173D"/>
    <w:rsid w:val="008779A3"/>
    <w:rsid w:val="009000A5"/>
    <w:rsid w:val="00991E60"/>
    <w:rsid w:val="00A40C8B"/>
    <w:rsid w:val="00A57CE1"/>
    <w:rsid w:val="00AC498B"/>
    <w:rsid w:val="00BF5ACE"/>
    <w:rsid w:val="00C11DF2"/>
    <w:rsid w:val="00D24E28"/>
    <w:rsid w:val="00DC42B6"/>
    <w:rsid w:val="00FC715E"/>
    <w:rsid w:val="00F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3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8D"/>
    <w:pPr>
      <w:spacing w:line="256" w:lineRule="auto"/>
      <w:ind w:left="720"/>
      <w:contextualSpacing/>
    </w:pPr>
  </w:style>
  <w:style w:type="paragraph" w:styleId="BalloonText">
    <w:name w:val="Balloon Text"/>
    <w:basedOn w:val="Normal"/>
    <w:link w:val="BalloonTextChar"/>
    <w:uiPriority w:val="99"/>
    <w:semiHidden/>
    <w:unhideWhenUsed/>
    <w:rsid w:val="00390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8D"/>
    <w:pPr>
      <w:spacing w:line="256" w:lineRule="auto"/>
      <w:ind w:left="720"/>
      <w:contextualSpacing/>
    </w:pPr>
  </w:style>
  <w:style w:type="paragraph" w:styleId="BalloonText">
    <w:name w:val="Balloon Text"/>
    <w:basedOn w:val="Normal"/>
    <w:link w:val="BalloonTextChar"/>
    <w:uiPriority w:val="99"/>
    <w:semiHidden/>
    <w:unhideWhenUsed/>
    <w:rsid w:val="00390C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C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2248">
      <w:bodyDiv w:val="1"/>
      <w:marLeft w:val="0"/>
      <w:marRight w:val="0"/>
      <w:marTop w:val="0"/>
      <w:marBottom w:val="0"/>
      <w:divBdr>
        <w:top w:val="none" w:sz="0" w:space="0" w:color="auto"/>
        <w:left w:val="none" w:sz="0" w:space="0" w:color="auto"/>
        <w:bottom w:val="none" w:sz="0" w:space="0" w:color="auto"/>
        <w:right w:val="none" w:sz="0" w:space="0" w:color="auto"/>
      </w:divBdr>
    </w:div>
    <w:div w:id="20057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Lauritsen</dc:creator>
  <cp:keywords/>
  <dc:description/>
  <cp:lastModifiedBy>DonZimmerman</cp:lastModifiedBy>
  <cp:revision>4</cp:revision>
  <dcterms:created xsi:type="dcterms:W3CDTF">2020-08-19T04:45:00Z</dcterms:created>
  <dcterms:modified xsi:type="dcterms:W3CDTF">2020-09-28T02:18:00Z</dcterms:modified>
</cp:coreProperties>
</file>